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0B" w:rsidRPr="002B4D56" w:rsidRDefault="00630F0B" w:rsidP="002B4D56">
      <w:pPr>
        <w:jc w:val="both"/>
        <w:rPr>
          <w:rFonts w:ascii="Univers LT Std 57 Cn" w:hAnsi="Univers LT Std 57 Cn"/>
          <w:b/>
          <w:sz w:val="24"/>
          <w:szCs w:val="24"/>
        </w:rPr>
      </w:pPr>
      <w:r w:rsidRPr="002B4D56">
        <w:rPr>
          <w:rFonts w:ascii="Univers LT Std 57 Cn" w:hAnsi="Univers LT Std 57 Cn"/>
          <w:b/>
          <w:sz w:val="24"/>
          <w:szCs w:val="24"/>
        </w:rPr>
        <w:t xml:space="preserve">METAMORFOSIA </w:t>
      </w:r>
    </w:p>
    <w:p w:rsidR="00630F0B" w:rsidRPr="002B4D56" w:rsidRDefault="00630F0B" w:rsidP="002B4D56">
      <w:pPr>
        <w:jc w:val="both"/>
        <w:rPr>
          <w:rFonts w:ascii="Univers LT Std 57 Cn" w:hAnsi="Univers LT Std 57 Cn" w:cs="Arial"/>
          <w:sz w:val="24"/>
          <w:szCs w:val="24"/>
          <w:shd w:val="clear" w:color="auto" w:fill="FFFFFF"/>
        </w:rPr>
      </w:pPr>
      <w:proofErr w:type="spellStart"/>
      <w:r w:rsidRPr="002B4D56">
        <w:rPr>
          <w:rFonts w:ascii="Univers LT Std 57 Cn" w:hAnsi="Univers LT Std 57 Cn" w:cs="Arial"/>
          <w:sz w:val="24"/>
          <w:szCs w:val="24"/>
          <w:shd w:val="clear" w:color="auto" w:fill="FFFFFF"/>
        </w:rPr>
        <w:t>Kafkaren </w:t>
      </w:r>
      <w:r w:rsidRPr="002B4D56">
        <w:rPr>
          <w:rFonts w:ascii="Univers LT Std 57 Cn" w:hAnsi="Univers LT Std 57 Cn" w:cs="Arial"/>
          <w:i/>
          <w:iCs/>
          <w:sz w:val="24"/>
          <w:szCs w:val="24"/>
          <w:shd w:val="clear" w:color="auto" w:fill="FFFFFF"/>
        </w:rPr>
        <w:t>Metamorfosia</w:t>
      </w:r>
      <w:r w:rsidRPr="002B4D56">
        <w:rPr>
          <w:rFonts w:ascii="Univers LT Std 57 Cn" w:hAnsi="Univers LT Std 57 Cn" w:cs="Arial"/>
          <w:sz w:val="24"/>
          <w:szCs w:val="24"/>
          <w:shd w:val="clear" w:color="auto" w:fill="FFFFFF"/>
        </w:rPr>
        <w:t> </w:t>
      </w:r>
      <w:proofErr w:type="spellEnd"/>
      <w:r w:rsidRPr="002B4D56">
        <w:rPr>
          <w:rFonts w:ascii="Univers LT Std 57 Cn" w:hAnsi="Univers LT Std 57 Cn" w:cs="Arial"/>
          <w:sz w:val="24"/>
          <w:szCs w:val="24"/>
          <w:shd w:val="clear" w:color="auto" w:fill="FFFFFF"/>
        </w:rPr>
        <w:t xml:space="preserve">lanak eragin handia izan </w:t>
      </w:r>
      <w:proofErr w:type="spellStart"/>
      <w:r w:rsidRPr="002B4D56">
        <w:rPr>
          <w:rFonts w:ascii="Univers LT Std 57 Cn" w:hAnsi="Univers LT Std 57 Cn" w:cs="Arial"/>
          <w:sz w:val="24"/>
          <w:szCs w:val="24"/>
          <w:shd w:val="clear" w:color="auto" w:fill="FFFFFF"/>
        </w:rPr>
        <w:t>du </w:t>
      </w:r>
      <w:proofErr w:type="spellEnd"/>
      <w:r w:rsidR="00BE652A" w:rsidRPr="002B4D56">
        <w:rPr>
          <w:rFonts w:ascii="Univers LT Std 57 Cn" w:hAnsi="Univers LT Std 57 Cn"/>
          <w:sz w:val="24"/>
          <w:szCs w:val="24"/>
        </w:rPr>
        <w:fldChar w:fldCharType="begin"/>
      </w:r>
      <w:r w:rsidRPr="002B4D56">
        <w:rPr>
          <w:rFonts w:ascii="Univers LT Std 57 Cn" w:hAnsi="Univers LT Std 57 Cn"/>
          <w:sz w:val="24"/>
          <w:szCs w:val="24"/>
        </w:rPr>
        <w:instrText xml:space="preserve"> HYPERLINK "https://eu.wikipedia.org/wiki/XX._mendea" \o "XX. mendea" </w:instrText>
      </w:r>
      <w:r w:rsidR="00BE652A" w:rsidRPr="002B4D56">
        <w:rPr>
          <w:rFonts w:ascii="Univers LT Std 57 Cn" w:hAnsi="Univers LT Std 57 Cn"/>
          <w:sz w:val="24"/>
          <w:szCs w:val="24"/>
        </w:rPr>
        <w:fldChar w:fldCharType="separate"/>
      </w:r>
      <w:r w:rsidRPr="002B4D56">
        <w:rPr>
          <w:rStyle w:val="Hiperesteka"/>
          <w:rFonts w:ascii="Univers LT Std 57 Cn" w:hAnsi="Univers LT Std 57 Cn" w:cs="Arial"/>
          <w:color w:val="auto"/>
          <w:sz w:val="24"/>
          <w:szCs w:val="24"/>
          <w:u w:val="none"/>
          <w:shd w:val="clear" w:color="auto" w:fill="FFFFFF"/>
        </w:rPr>
        <w:t xml:space="preserve">XX. </w:t>
      </w:r>
      <w:proofErr w:type="spellStart"/>
      <w:r w:rsidRPr="002B4D56">
        <w:rPr>
          <w:rStyle w:val="Hiperesteka"/>
          <w:rFonts w:ascii="Univers LT Std 57 Cn" w:hAnsi="Univers LT Std 57 Cn" w:cs="Arial"/>
          <w:color w:val="auto"/>
          <w:sz w:val="24"/>
          <w:szCs w:val="24"/>
          <w:u w:val="none"/>
          <w:shd w:val="clear" w:color="auto" w:fill="FFFFFF"/>
        </w:rPr>
        <w:t>mendean</w:t>
      </w:r>
      <w:r w:rsidR="00BE652A" w:rsidRPr="002B4D56">
        <w:rPr>
          <w:rFonts w:ascii="Univers LT Std 57 Cn" w:hAnsi="Univers LT Std 57 Cn"/>
          <w:sz w:val="24"/>
          <w:szCs w:val="24"/>
        </w:rPr>
        <w:fldChar w:fldCharType="end"/>
      </w:r>
      <w:r w:rsidRPr="002B4D56">
        <w:rPr>
          <w:rFonts w:ascii="Univers LT Std 57 Cn" w:hAnsi="Univers LT Std 57 Cn" w:cs="Arial"/>
          <w:sz w:val="24"/>
          <w:szCs w:val="24"/>
          <w:shd w:val="clear" w:color="auto" w:fill="FFFFFF"/>
        </w:rPr>
        <w:t> </w:t>
      </w:r>
      <w:proofErr w:type="spellEnd"/>
      <w:r w:rsidRPr="002B4D56">
        <w:rPr>
          <w:rFonts w:ascii="Univers LT Std 57 Cn" w:hAnsi="Univers LT Std 57 Cn" w:cs="Arial"/>
          <w:sz w:val="24"/>
          <w:szCs w:val="24"/>
          <w:shd w:val="clear" w:color="auto" w:fill="FFFFFF"/>
        </w:rPr>
        <w:t xml:space="preserve">zehar eta ondorengo istorioa kontatzen digu: </w:t>
      </w:r>
      <w:proofErr w:type="spellStart"/>
      <w:r w:rsidRPr="002B4D56">
        <w:rPr>
          <w:rFonts w:ascii="Univers LT Std 57 Cn" w:hAnsi="Univers LT Std 57 Cn" w:cs="Arial"/>
          <w:sz w:val="24"/>
          <w:szCs w:val="24"/>
          <w:shd w:val="clear" w:color="auto" w:fill="FFFFFF"/>
        </w:rPr>
        <w:t>Gregor</w:t>
      </w:r>
      <w:proofErr w:type="spellEnd"/>
      <w:r w:rsidRPr="002B4D56">
        <w:rPr>
          <w:rFonts w:ascii="Univers LT Std 57 Cn" w:hAnsi="Univers LT Std 57 Cn" w:cs="Arial"/>
          <w:sz w:val="24"/>
          <w:szCs w:val="24"/>
          <w:shd w:val="clear" w:color="auto" w:fill="FFFFFF"/>
        </w:rPr>
        <w:t xml:space="preserve"> </w:t>
      </w:r>
      <w:proofErr w:type="spellStart"/>
      <w:r w:rsidRPr="002B4D56">
        <w:rPr>
          <w:rFonts w:ascii="Univers LT Std 57 Cn" w:hAnsi="Univers LT Std 57 Cn" w:cs="Arial"/>
          <w:sz w:val="24"/>
          <w:szCs w:val="24"/>
          <w:shd w:val="clear" w:color="auto" w:fill="FFFFFF"/>
        </w:rPr>
        <w:t>Samsa</w:t>
      </w:r>
      <w:proofErr w:type="spellEnd"/>
      <w:r w:rsidRPr="002B4D56">
        <w:rPr>
          <w:rFonts w:ascii="Univers LT Std 57 Cn" w:hAnsi="Univers LT Std 57 Cn" w:cs="Arial"/>
          <w:sz w:val="24"/>
          <w:szCs w:val="24"/>
          <w:shd w:val="clear" w:color="auto" w:fill="FFFFFF"/>
        </w:rPr>
        <w:t xml:space="preserve"> izeneko gazteak, goizean esnatzerakoan, intsektu bihurtu dela ikusten du. Animalia hauekin gertatzen ohi denez, berarekin akabatzea da inguruko pertsona gehienek egin nahi dutena; ez dute inolako errukirik. Hau da nobelaren abiapuntua. Protagonistak bere inguruko gizartearen ulertezintasuna jasan behar du, bere gorputzean eman den aldaketa dela eta. Baina, intsektu bihurtu den arren, </w:t>
      </w:r>
      <w:proofErr w:type="spellStart"/>
      <w:r w:rsidRPr="002B4D56">
        <w:rPr>
          <w:rFonts w:ascii="Univers LT Std 57 Cn" w:hAnsi="Univers LT Std 57 Cn" w:cs="Arial"/>
          <w:sz w:val="24"/>
          <w:szCs w:val="24"/>
          <w:shd w:val="clear" w:color="auto" w:fill="FFFFFF"/>
        </w:rPr>
        <w:t>Gregorrek</w:t>
      </w:r>
      <w:proofErr w:type="spellEnd"/>
      <w:r w:rsidRPr="002B4D56">
        <w:rPr>
          <w:rFonts w:ascii="Univers LT Std 57 Cn" w:hAnsi="Univers LT Std 57 Cn" w:cs="Arial"/>
          <w:sz w:val="24"/>
          <w:szCs w:val="24"/>
          <w:shd w:val="clear" w:color="auto" w:fill="FFFFFF"/>
        </w:rPr>
        <w:t xml:space="preserve"> gizakien buru-argitasuna mantentzen du. Hala ere, bere logelatik irten barik bizi beharko da eta ez du inolako laguntzarik jasoko ez bere familiaren aldetik (arreba izan ezik) ezta gizarteko beste pertsona batzuen aldetik ere (laneko nagusia, esaterako). Lan honek bizitzako alderdi guztiz pesimista erakusten digu </w:t>
      </w:r>
      <w:proofErr w:type="spellStart"/>
      <w:r w:rsidRPr="002B4D56">
        <w:rPr>
          <w:rFonts w:ascii="Univers LT Std 57 Cn" w:hAnsi="Univers LT Std 57 Cn" w:cs="Arial"/>
          <w:sz w:val="24"/>
          <w:szCs w:val="24"/>
          <w:shd w:val="clear" w:color="auto" w:fill="FFFFFF"/>
        </w:rPr>
        <w:t>Gregorrek</w:t>
      </w:r>
      <w:proofErr w:type="spellEnd"/>
      <w:r w:rsidRPr="002B4D56">
        <w:rPr>
          <w:rFonts w:ascii="Univers LT Std 57 Cn" w:hAnsi="Univers LT Std 57 Cn" w:cs="Arial"/>
          <w:sz w:val="24"/>
          <w:szCs w:val="24"/>
          <w:shd w:val="clear" w:color="auto" w:fill="FFFFFF"/>
        </w:rPr>
        <w:t xml:space="preserve"> ez baitu inolako laguntzarik jasotzen bizitzan aurrera egin ahal izateko eta ez da bere kabuz aurrera jarraitzeko gai. Gizarteak bizkarra eman dio eta ez dago egoera hori hobetu dezakeenik.</w:t>
      </w:r>
    </w:p>
    <w:p w:rsidR="00630F0B" w:rsidRPr="002B4D56" w:rsidRDefault="00630F0B" w:rsidP="002B4D56">
      <w:pPr>
        <w:jc w:val="both"/>
        <w:rPr>
          <w:rFonts w:ascii="Univers LT Std 57 Cn" w:hAnsi="Univers LT Std 57 Cn" w:cs="Arial"/>
          <w:b/>
          <w:sz w:val="24"/>
          <w:szCs w:val="24"/>
          <w:shd w:val="clear" w:color="auto" w:fill="FFFFFF"/>
        </w:rPr>
      </w:pPr>
      <w:r w:rsidRPr="002B4D56">
        <w:rPr>
          <w:rFonts w:ascii="Univers LT Std 57 Cn" w:hAnsi="Univers LT Std 57 Cn"/>
          <w:b/>
          <w:sz w:val="24"/>
          <w:szCs w:val="24"/>
        </w:rPr>
        <w:t>FRANZ KAFKA</w:t>
      </w:r>
    </w:p>
    <w:p w:rsidR="00630F0B" w:rsidRPr="002B4D56" w:rsidRDefault="00630F0B" w:rsidP="002B4D56">
      <w:pPr>
        <w:shd w:val="clear" w:color="auto" w:fill="FFFFFF"/>
        <w:spacing w:before="120" w:after="120" w:line="240" w:lineRule="auto"/>
        <w:jc w:val="both"/>
        <w:rPr>
          <w:rFonts w:ascii="Univers LT Std 57 Cn" w:eastAsia="Times New Roman" w:hAnsi="Univers LT Std 57 Cn" w:cs="Arial"/>
          <w:sz w:val="24"/>
          <w:szCs w:val="24"/>
          <w:lang w:eastAsia="es-ES"/>
        </w:rPr>
      </w:pPr>
      <w:proofErr w:type="spellStart"/>
      <w:r w:rsidRPr="002B4D56">
        <w:rPr>
          <w:rFonts w:ascii="Univers LT Std 57 Cn" w:eastAsia="Times New Roman" w:hAnsi="Univers LT Std 57 Cn" w:cs="Arial"/>
          <w:b/>
          <w:bCs/>
          <w:sz w:val="24"/>
          <w:szCs w:val="24"/>
          <w:lang w:eastAsia="es-ES"/>
        </w:rPr>
        <w:t>Kafka</w:t>
      </w:r>
      <w:proofErr w:type="spellEnd"/>
      <w:r w:rsidRPr="002B4D56">
        <w:rPr>
          <w:rFonts w:ascii="Univers LT Std 57 Cn" w:eastAsia="Times New Roman" w:hAnsi="Univers LT Std 57 Cn" w:cs="Arial"/>
          <w:sz w:val="24"/>
          <w:szCs w:val="24"/>
          <w:lang w:eastAsia="es-ES"/>
        </w:rPr>
        <w:t> </w:t>
      </w:r>
      <w:r w:rsidR="00DE1C83" w:rsidRPr="002B4D56">
        <w:rPr>
          <w:rFonts w:ascii="Univers LT Std 57 Cn" w:eastAsia="Times New Roman" w:hAnsi="Univers LT Std 57 Cn" w:cs="Arial"/>
          <w:sz w:val="24"/>
          <w:szCs w:val="24"/>
          <w:lang w:eastAsia="es-ES"/>
        </w:rPr>
        <w:t xml:space="preserve"> 1883ko </w:t>
      </w:r>
      <w:hyperlink r:id="rId4" w:tooltip="Uztailaren 3" w:history="1">
        <w:r w:rsidRPr="002B4D56">
          <w:rPr>
            <w:rFonts w:ascii="Univers LT Std 57 Cn" w:eastAsia="Times New Roman" w:hAnsi="Univers LT Std 57 Cn" w:cs="Arial"/>
            <w:sz w:val="24"/>
            <w:szCs w:val="24"/>
            <w:lang w:eastAsia="es-ES"/>
          </w:rPr>
          <w:t>uztailaren 3an</w:t>
        </w:r>
      </w:hyperlink>
      <w:r w:rsidRPr="002B4D56">
        <w:rPr>
          <w:rFonts w:ascii="Univers LT Std 57 Cn" w:eastAsia="Times New Roman" w:hAnsi="Univers LT Std 57 Cn" w:cs="Arial"/>
          <w:sz w:val="24"/>
          <w:szCs w:val="24"/>
          <w:lang w:eastAsia="es-ES"/>
        </w:rPr>
        <w:t xml:space="preserve"> jaio zen, Pragan, erdi mailako </w:t>
      </w:r>
      <w:proofErr w:type="spellStart"/>
      <w:r w:rsidRPr="002B4D56">
        <w:rPr>
          <w:rFonts w:ascii="Univers LT Std 57 Cn" w:eastAsia="Times New Roman" w:hAnsi="Univers LT Std 57 Cn" w:cs="Arial"/>
          <w:sz w:val="24"/>
          <w:szCs w:val="24"/>
          <w:lang w:eastAsia="es-ES"/>
        </w:rPr>
        <w:t>familia </w:t>
      </w:r>
      <w:hyperlink r:id="rId5" w:tooltip="Judu" w:history="1">
        <w:r w:rsidRPr="002B4D56">
          <w:rPr>
            <w:rFonts w:ascii="Univers LT Std 57 Cn" w:eastAsia="Times New Roman" w:hAnsi="Univers LT Std 57 Cn" w:cs="Arial"/>
            <w:sz w:val="24"/>
            <w:szCs w:val="24"/>
            <w:lang w:eastAsia="es-ES"/>
          </w:rPr>
          <w:t>judu</w:t>
        </w:r>
      </w:hyperlink>
      <w:r w:rsidRPr="002B4D56">
        <w:rPr>
          <w:rFonts w:ascii="Univers LT Std 57 Cn" w:eastAsia="Times New Roman" w:hAnsi="Univers LT Std 57 Cn" w:cs="Arial"/>
          <w:sz w:val="24"/>
          <w:szCs w:val="24"/>
          <w:lang w:eastAsia="es-ES"/>
        </w:rPr>
        <w:t> </w:t>
      </w:r>
      <w:proofErr w:type="spellEnd"/>
      <w:r w:rsidRPr="002B4D56">
        <w:rPr>
          <w:rFonts w:ascii="Univers LT Std 57 Cn" w:eastAsia="Times New Roman" w:hAnsi="Univers LT Std 57 Cn" w:cs="Arial"/>
          <w:sz w:val="24"/>
          <w:szCs w:val="24"/>
          <w:lang w:eastAsia="es-ES"/>
        </w:rPr>
        <w:t xml:space="preserve">baten barnean. Bere aitak </w:t>
      </w:r>
      <w:proofErr w:type="spellStart"/>
      <w:r w:rsidRPr="002B4D56">
        <w:rPr>
          <w:rFonts w:ascii="Univers LT Std 57 Cn" w:eastAsia="Times New Roman" w:hAnsi="Univers LT Std 57 Cn" w:cs="Arial"/>
          <w:sz w:val="24"/>
          <w:szCs w:val="24"/>
          <w:lang w:eastAsia="es-ES"/>
        </w:rPr>
        <w:t>Hermann</w:t>
      </w:r>
      <w:proofErr w:type="spellEnd"/>
      <w:r w:rsidRPr="002B4D56">
        <w:rPr>
          <w:rFonts w:ascii="Univers LT Std 57 Cn" w:eastAsia="Times New Roman" w:hAnsi="Univers LT Std 57 Cn" w:cs="Arial"/>
          <w:sz w:val="24"/>
          <w:szCs w:val="24"/>
          <w:lang w:eastAsia="es-ES"/>
        </w:rPr>
        <w:t xml:space="preserve"> </w:t>
      </w:r>
      <w:proofErr w:type="spellStart"/>
      <w:r w:rsidRPr="002B4D56">
        <w:rPr>
          <w:rFonts w:ascii="Univers LT Std 57 Cn" w:eastAsia="Times New Roman" w:hAnsi="Univers LT Std 57 Cn" w:cs="Arial"/>
          <w:sz w:val="24"/>
          <w:szCs w:val="24"/>
          <w:lang w:eastAsia="es-ES"/>
        </w:rPr>
        <w:t>Kafka</w:t>
      </w:r>
      <w:proofErr w:type="spellEnd"/>
      <w:r w:rsidRPr="002B4D56">
        <w:rPr>
          <w:rFonts w:ascii="Univers LT Std 57 Cn" w:eastAsia="Times New Roman" w:hAnsi="Univers LT Std 57 Cn" w:cs="Arial"/>
          <w:sz w:val="24"/>
          <w:szCs w:val="24"/>
          <w:lang w:eastAsia="es-ES"/>
        </w:rPr>
        <w:t xml:space="preserve"> zuen izena (</w:t>
      </w:r>
      <w:hyperlink r:id="rId6" w:tooltip="1852" w:history="1">
        <w:r w:rsidRPr="002B4D56">
          <w:rPr>
            <w:rFonts w:ascii="Univers LT Std 57 Cn" w:eastAsia="Times New Roman" w:hAnsi="Univers LT Std 57 Cn" w:cs="Arial"/>
            <w:sz w:val="24"/>
            <w:szCs w:val="24"/>
            <w:lang w:eastAsia="es-ES"/>
          </w:rPr>
          <w:t>1852</w:t>
        </w:r>
      </w:hyperlink>
      <w:r w:rsidRPr="002B4D56">
        <w:rPr>
          <w:rFonts w:ascii="Univers LT Std 57 Cn" w:eastAsia="Times New Roman" w:hAnsi="Univers LT Std 57 Cn" w:cs="Arial"/>
          <w:sz w:val="24"/>
          <w:szCs w:val="24"/>
          <w:lang w:eastAsia="es-ES"/>
        </w:rPr>
        <w:t>-</w:t>
      </w:r>
      <w:hyperlink r:id="rId7" w:tooltip="1931" w:history="1">
        <w:r w:rsidRPr="002B4D56">
          <w:rPr>
            <w:rFonts w:ascii="Univers LT Std 57 Cn" w:eastAsia="Times New Roman" w:hAnsi="Univers LT Std 57 Cn" w:cs="Arial"/>
            <w:sz w:val="24"/>
            <w:szCs w:val="24"/>
            <w:lang w:eastAsia="es-ES"/>
          </w:rPr>
          <w:t>1931</w:t>
        </w:r>
      </w:hyperlink>
      <w:r w:rsidRPr="002B4D56">
        <w:rPr>
          <w:rFonts w:ascii="Univers LT Std 57 Cn" w:eastAsia="Times New Roman" w:hAnsi="Univers LT Std 57 Cn" w:cs="Arial"/>
          <w:sz w:val="24"/>
          <w:szCs w:val="24"/>
          <w:lang w:eastAsia="es-ES"/>
        </w:rPr>
        <w:t xml:space="preserve">) eta txikizkako merkataria zen. Bere amaren izena </w:t>
      </w:r>
      <w:proofErr w:type="spellStart"/>
      <w:r w:rsidRPr="002B4D56">
        <w:rPr>
          <w:rFonts w:ascii="Univers LT Std 57 Cn" w:eastAsia="Times New Roman" w:hAnsi="Univers LT Std 57 Cn" w:cs="Arial"/>
          <w:sz w:val="24"/>
          <w:szCs w:val="24"/>
          <w:lang w:eastAsia="es-ES"/>
        </w:rPr>
        <w:t>Julie</w:t>
      </w:r>
      <w:proofErr w:type="spellEnd"/>
      <w:r w:rsidRPr="002B4D56">
        <w:rPr>
          <w:rFonts w:ascii="Univers LT Std 57 Cn" w:eastAsia="Times New Roman" w:hAnsi="Univers LT Std 57 Cn" w:cs="Arial"/>
          <w:sz w:val="24"/>
          <w:szCs w:val="24"/>
          <w:lang w:eastAsia="es-ES"/>
        </w:rPr>
        <w:t xml:space="preserve"> </w:t>
      </w:r>
      <w:proofErr w:type="spellStart"/>
      <w:r w:rsidRPr="002B4D56">
        <w:rPr>
          <w:rFonts w:ascii="Univers LT Std 57 Cn" w:eastAsia="Times New Roman" w:hAnsi="Univers LT Std 57 Cn" w:cs="Arial"/>
          <w:sz w:val="24"/>
          <w:szCs w:val="24"/>
          <w:lang w:eastAsia="es-ES"/>
        </w:rPr>
        <w:t>Kafka</w:t>
      </w:r>
      <w:proofErr w:type="spellEnd"/>
      <w:r w:rsidRPr="002B4D56">
        <w:rPr>
          <w:rFonts w:ascii="Univers LT Std 57 Cn" w:eastAsia="Times New Roman" w:hAnsi="Univers LT Std 57 Cn" w:cs="Arial"/>
          <w:sz w:val="24"/>
          <w:szCs w:val="24"/>
          <w:lang w:eastAsia="es-ES"/>
        </w:rPr>
        <w:t xml:space="preserve"> zen (</w:t>
      </w:r>
      <w:hyperlink r:id="rId8" w:tooltip="1856" w:history="1">
        <w:r w:rsidRPr="002B4D56">
          <w:rPr>
            <w:rFonts w:ascii="Univers LT Std 57 Cn" w:eastAsia="Times New Roman" w:hAnsi="Univers LT Std 57 Cn" w:cs="Arial"/>
            <w:sz w:val="24"/>
            <w:szCs w:val="24"/>
            <w:lang w:eastAsia="es-ES"/>
          </w:rPr>
          <w:t>1856</w:t>
        </w:r>
      </w:hyperlink>
      <w:r w:rsidRPr="002B4D56">
        <w:rPr>
          <w:rFonts w:ascii="Univers LT Std 57 Cn" w:eastAsia="Times New Roman" w:hAnsi="Univers LT Std 57 Cn" w:cs="Arial"/>
          <w:sz w:val="24"/>
          <w:szCs w:val="24"/>
          <w:lang w:eastAsia="es-ES"/>
        </w:rPr>
        <w:t>-</w:t>
      </w:r>
      <w:hyperlink r:id="rId9" w:tooltip="1934" w:history="1">
        <w:r w:rsidRPr="002B4D56">
          <w:rPr>
            <w:rFonts w:ascii="Univers LT Std 57 Cn" w:eastAsia="Times New Roman" w:hAnsi="Univers LT Std 57 Cn" w:cs="Arial"/>
            <w:sz w:val="24"/>
            <w:szCs w:val="24"/>
            <w:lang w:eastAsia="es-ES"/>
          </w:rPr>
          <w:t>1934</w:t>
        </w:r>
      </w:hyperlink>
      <w:r w:rsidRPr="002B4D56">
        <w:rPr>
          <w:rFonts w:ascii="Univers LT Std 57 Cn" w:eastAsia="Times New Roman" w:hAnsi="Univers LT Std 57 Cn" w:cs="Arial"/>
          <w:sz w:val="24"/>
          <w:szCs w:val="24"/>
          <w:lang w:eastAsia="es-ES"/>
        </w:rPr>
        <w:t xml:space="preserve">), honen ezkongai abizena </w:t>
      </w:r>
      <w:proofErr w:type="spellStart"/>
      <w:r w:rsidRPr="002B4D56">
        <w:rPr>
          <w:rFonts w:ascii="Univers LT Std 57 Cn" w:eastAsia="Times New Roman" w:hAnsi="Univers LT Std 57 Cn" w:cs="Arial"/>
          <w:sz w:val="24"/>
          <w:szCs w:val="24"/>
          <w:lang w:eastAsia="es-ES"/>
        </w:rPr>
        <w:t>Lowy</w:t>
      </w:r>
      <w:proofErr w:type="spellEnd"/>
      <w:r w:rsidRPr="002B4D56">
        <w:rPr>
          <w:rFonts w:ascii="Univers LT Std 57 Cn" w:eastAsia="Times New Roman" w:hAnsi="Univers LT Std 57 Cn" w:cs="Arial"/>
          <w:sz w:val="24"/>
          <w:szCs w:val="24"/>
          <w:lang w:eastAsia="es-ES"/>
        </w:rPr>
        <w:t xml:space="preserve"> zelarik. Bi anaia izan zituen, </w:t>
      </w:r>
      <w:proofErr w:type="spellStart"/>
      <w:r w:rsidRPr="002B4D56">
        <w:rPr>
          <w:rFonts w:ascii="Univers LT Std 57 Cn" w:eastAsia="Times New Roman" w:hAnsi="Univers LT Std 57 Cn" w:cs="Arial"/>
          <w:sz w:val="24"/>
          <w:szCs w:val="24"/>
          <w:lang w:eastAsia="es-ES"/>
        </w:rPr>
        <w:t>Georg</w:t>
      </w:r>
      <w:proofErr w:type="spellEnd"/>
      <w:r w:rsidRPr="002B4D56">
        <w:rPr>
          <w:rFonts w:ascii="Univers LT Std 57 Cn" w:eastAsia="Times New Roman" w:hAnsi="Univers LT Std 57 Cn" w:cs="Arial"/>
          <w:sz w:val="24"/>
          <w:szCs w:val="24"/>
          <w:lang w:eastAsia="es-ES"/>
        </w:rPr>
        <w:t xml:space="preserve"> eta </w:t>
      </w:r>
      <w:proofErr w:type="spellStart"/>
      <w:r w:rsidRPr="002B4D56">
        <w:rPr>
          <w:rFonts w:ascii="Univers LT Std 57 Cn" w:eastAsia="Times New Roman" w:hAnsi="Univers LT Std 57 Cn" w:cs="Arial"/>
          <w:sz w:val="24"/>
          <w:szCs w:val="24"/>
          <w:lang w:eastAsia="es-ES"/>
        </w:rPr>
        <w:t>Heinrich</w:t>
      </w:r>
      <w:proofErr w:type="spellEnd"/>
      <w:r w:rsidRPr="002B4D56">
        <w:rPr>
          <w:rFonts w:ascii="Univers LT Std 57 Cn" w:eastAsia="Times New Roman" w:hAnsi="Univers LT Std 57 Cn" w:cs="Arial"/>
          <w:sz w:val="24"/>
          <w:szCs w:val="24"/>
          <w:lang w:eastAsia="es-ES"/>
        </w:rPr>
        <w:t xml:space="preserve">, </w:t>
      </w:r>
      <w:proofErr w:type="spellStart"/>
      <w:r w:rsidRPr="002B4D56">
        <w:rPr>
          <w:rFonts w:ascii="Univers LT Std 57 Cn" w:eastAsia="Times New Roman" w:hAnsi="Univers LT Std 57 Cn" w:cs="Arial"/>
          <w:sz w:val="24"/>
          <w:szCs w:val="24"/>
          <w:lang w:eastAsia="es-ES"/>
        </w:rPr>
        <w:t>Kafkak</w:t>
      </w:r>
      <w:proofErr w:type="spellEnd"/>
      <w:r w:rsidRPr="002B4D56">
        <w:rPr>
          <w:rFonts w:ascii="Univers LT Std 57 Cn" w:eastAsia="Times New Roman" w:hAnsi="Univers LT Std 57 Cn" w:cs="Arial"/>
          <w:sz w:val="24"/>
          <w:szCs w:val="24"/>
          <w:lang w:eastAsia="es-ES"/>
        </w:rPr>
        <w:t xml:space="preserve"> sei urte bete baino lehen haur zirelarik hil zirenak; hiru arreba ere izan zituen, </w:t>
      </w:r>
      <w:proofErr w:type="spellStart"/>
      <w:r w:rsidRPr="002B4D56">
        <w:rPr>
          <w:rFonts w:ascii="Univers LT Std 57 Cn" w:eastAsia="Times New Roman" w:hAnsi="Univers LT Std 57 Cn" w:cs="Arial"/>
          <w:sz w:val="24"/>
          <w:szCs w:val="24"/>
          <w:lang w:eastAsia="es-ES"/>
        </w:rPr>
        <w:t>Elli</w:t>
      </w:r>
      <w:proofErr w:type="spellEnd"/>
      <w:r w:rsidRPr="002B4D56">
        <w:rPr>
          <w:rFonts w:ascii="Univers LT Std 57 Cn" w:eastAsia="Times New Roman" w:hAnsi="Univers LT Std 57 Cn" w:cs="Arial"/>
          <w:sz w:val="24"/>
          <w:szCs w:val="24"/>
          <w:lang w:eastAsia="es-ES"/>
        </w:rPr>
        <w:t xml:space="preserve">, </w:t>
      </w:r>
      <w:proofErr w:type="spellStart"/>
      <w:r w:rsidRPr="002B4D56">
        <w:rPr>
          <w:rFonts w:ascii="Univers LT Std 57 Cn" w:eastAsia="Times New Roman" w:hAnsi="Univers LT Std 57 Cn" w:cs="Arial"/>
          <w:sz w:val="24"/>
          <w:szCs w:val="24"/>
          <w:lang w:eastAsia="es-ES"/>
        </w:rPr>
        <w:t>Valli</w:t>
      </w:r>
      <w:proofErr w:type="spellEnd"/>
      <w:r w:rsidRPr="002B4D56">
        <w:rPr>
          <w:rFonts w:ascii="Univers LT Std 57 Cn" w:eastAsia="Times New Roman" w:hAnsi="Univers LT Std 57 Cn" w:cs="Arial"/>
          <w:sz w:val="24"/>
          <w:szCs w:val="24"/>
          <w:lang w:eastAsia="es-ES"/>
        </w:rPr>
        <w:t xml:space="preserve"> eta </w:t>
      </w:r>
      <w:proofErr w:type="spellStart"/>
      <w:r w:rsidRPr="002B4D56">
        <w:rPr>
          <w:rFonts w:ascii="Univers LT Std 57 Cn" w:eastAsia="Times New Roman" w:hAnsi="Univers LT Std 57 Cn" w:cs="Arial"/>
          <w:sz w:val="24"/>
          <w:szCs w:val="24"/>
          <w:lang w:eastAsia="es-ES"/>
        </w:rPr>
        <w:t>Ottla</w:t>
      </w:r>
      <w:proofErr w:type="spellEnd"/>
      <w:r w:rsidRPr="002B4D56">
        <w:rPr>
          <w:rFonts w:ascii="Univers LT Std 57 Cn" w:eastAsia="Times New Roman" w:hAnsi="Univers LT Std 57 Cn" w:cs="Arial"/>
          <w:sz w:val="24"/>
          <w:szCs w:val="24"/>
          <w:lang w:eastAsia="es-ES"/>
        </w:rPr>
        <w:t xml:space="preserve"> izenekoak.</w:t>
      </w:r>
    </w:p>
    <w:p w:rsidR="00630F0B" w:rsidRPr="002B4D56" w:rsidRDefault="00630F0B" w:rsidP="002B4D56">
      <w:pPr>
        <w:shd w:val="clear" w:color="auto" w:fill="FFFFFF"/>
        <w:spacing w:before="120" w:after="120" w:line="240" w:lineRule="auto"/>
        <w:jc w:val="both"/>
        <w:rPr>
          <w:rFonts w:ascii="Univers LT Std 57 Cn" w:eastAsia="Times New Roman" w:hAnsi="Univers LT Std 57 Cn" w:cs="Arial"/>
          <w:sz w:val="24"/>
          <w:szCs w:val="24"/>
          <w:lang w:eastAsia="es-ES"/>
        </w:rPr>
      </w:pPr>
      <w:r w:rsidRPr="002B4D56">
        <w:rPr>
          <w:rFonts w:ascii="Univers LT Std 57 Cn" w:eastAsia="Times New Roman" w:hAnsi="Univers LT Std 57 Cn" w:cs="Arial"/>
          <w:sz w:val="24"/>
          <w:szCs w:val="24"/>
          <w:lang w:eastAsia="es-ES"/>
        </w:rPr>
        <w:t xml:space="preserve">Bere </w:t>
      </w:r>
      <w:proofErr w:type="spellStart"/>
      <w:r w:rsidRPr="002B4D56">
        <w:rPr>
          <w:rFonts w:ascii="Univers LT Std 57 Cn" w:eastAsia="Times New Roman" w:hAnsi="Univers LT Std 57 Cn" w:cs="Arial"/>
          <w:sz w:val="24"/>
          <w:szCs w:val="24"/>
          <w:lang w:eastAsia="es-ES"/>
        </w:rPr>
        <w:t>ama-hizkuntza </w:t>
      </w:r>
      <w:hyperlink r:id="rId10" w:tooltip="Aleman" w:history="1">
        <w:r w:rsidRPr="002B4D56">
          <w:rPr>
            <w:rFonts w:ascii="Univers LT Std 57 Cn" w:eastAsia="Times New Roman" w:hAnsi="Univers LT Std 57 Cn" w:cs="Arial"/>
            <w:sz w:val="24"/>
            <w:szCs w:val="24"/>
            <w:lang w:eastAsia="es-ES"/>
          </w:rPr>
          <w:t>alemana</w:t>
        </w:r>
      </w:hyperlink>
      <w:r w:rsidRPr="002B4D56">
        <w:rPr>
          <w:rFonts w:ascii="Univers LT Std 57 Cn" w:eastAsia="Times New Roman" w:hAnsi="Univers LT Std 57 Cn" w:cs="Arial"/>
          <w:sz w:val="24"/>
          <w:szCs w:val="24"/>
          <w:lang w:eastAsia="es-ES"/>
        </w:rPr>
        <w:t> </w:t>
      </w:r>
      <w:proofErr w:type="spellEnd"/>
      <w:r w:rsidRPr="002B4D56">
        <w:rPr>
          <w:rFonts w:ascii="Univers LT Std 57 Cn" w:eastAsia="Times New Roman" w:hAnsi="Univers LT Std 57 Cn" w:cs="Arial"/>
          <w:sz w:val="24"/>
          <w:szCs w:val="24"/>
          <w:lang w:eastAsia="es-ES"/>
        </w:rPr>
        <w:t xml:space="preserve">izan bazen ere, </w:t>
      </w:r>
      <w:proofErr w:type="spellStart"/>
      <w:r w:rsidRPr="002B4D56">
        <w:rPr>
          <w:rFonts w:ascii="Univers LT Std 57 Cn" w:eastAsia="Times New Roman" w:hAnsi="Univers LT Std 57 Cn" w:cs="Arial"/>
          <w:sz w:val="24"/>
          <w:szCs w:val="24"/>
          <w:lang w:eastAsia="es-ES"/>
        </w:rPr>
        <w:t>Kafkak</w:t>
      </w:r>
      <w:proofErr w:type="spellEnd"/>
      <w:r w:rsidRPr="002B4D56">
        <w:rPr>
          <w:rFonts w:ascii="Univers LT Std 57 Cn" w:eastAsia="Times New Roman" w:hAnsi="Univers LT Std 57 Cn" w:cs="Arial"/>
          <w:sz w:val="24"/>
          <w:szCs w:val="24"/>
          <w:lang w:eastAsia="es-ES"/>
        </w:rPr>
        <w:t xml:space="preserve"> txekiera ere ikasi zuen, bere aita </w:t>
      </w:r>
      <w:proofErr w:type="spellStart"/>
      <w:r w:rsidRPr="002B4D56">
        <w:rPr>
          <w:rFonts w:ascii="Univers LT Std 57 Cn" w:eastAsia="Times New Roman" w:hAnsi="Univers LT Std 57 Cn" w:cs="Arial"/>
          <w:sz w:val="24"/>
          <w:szCs w:val="24"/>
          <w:lang w:eastAsia="es-ES"/>
        </w:rPr>
        <w:t>Písek-etik</w:t>
      </w:r>
      <w:proofErr w:type="spellEnd"/>
      <w:r w:rsidRPr="002B4D56">
        <w:rPr>
          <w:rFonts w:ascii="Univers LT Std 57 Cn" w:eastAsia="Times New Roman" w:hAnsi="Univers LT Std 57 Cn" w:cs="Arial"/>
          <w:sz w:val="24"/>
          <w:szCs w:val="24"/>
          <w:lang w:eastAsia="es-ES"/>
        </w:rPr>
        <w:t xml:space="preserve"> hurbil dagoen </w:t>
      </w:r>
      <w:proofErr w:type="spellStart"/>
      <w:r w:rsidRPr="002B4D56">
        <w:rPr>
          <w:rFonts w:ascii="Univers LT Std 57 Cn" w:eastAsia="Times New Roman" w:hAnsi="Univers LT Std 57 Cn" w:cs="Arial"/>
          <w:sz w:val="24"/>
          <w:szCs w:val="24"/>
          <w:lang w:eastAsia="es-ES"/>
        </w:rPr>
        <w:t>Osek</w:t>
      </w:r>
      <w:proofErr w:type="spellEnd"/>
      <w:r w:rsidRPr="002B4D56">
        <w:rPr>
          <w:rFonts w:ascii="Univers LT Std 57 Cn" w:eastAsia="Times New Roman" w:hAnsi="Univers LT Std 57 Cn" w:cs="Arial"/>
          <w:sz w:val="24"/>
          <w:szCs w:val="24"/>
          <w:lang w:eastAsia="es-ES"/>
        </w:rPr>
        <w:t xml:space="preserve"> izeneko hirikoa baitzen. Hiri honetan, </w:t>
      </w:r>
      <w:proofErr w:type="spellStart"/>
      <w:r w:rsidRPr="002B4D56">
        <w:rPr>
          <w:rFonts w:ascii="Univers LT Std 57 Cn" w:eastAsia="Times New Roman" w:hAnsi="Univers LT Std 57 Cn" w:cs="Arial"/>
          <w:sz w:val="24"/>
          <w:szCs w:val="24"/>
          <w:lang w:eastAsia="es-ES"/>
        </w:rPr>
        <w:t>Kafkaren</w:t>
      </w:r>
      <w:proofErr w:type="spellEnd"/>
      <w:r w:rsidRPr="002B4D56">
        <w:rPr>
          <w:rFonts w:ascii="Univers LT Std 57 Cn" w:eastAsia="Times New Roman" w:hAnsi="Univers LT Std 57 Cn" w:cs="Arial"/>
          <w:sz w:val="24"/>
          <w:szCs w:val="24"/>
          <w:lang w:eastAsia="es-ES"/>
        </w:rPr>
        <w:t xml:space="preserve"> aita txekieraz egiten zuen komunitate judutarraren kidea zen ("</w:t>
      </w:r>
      <w:proofErr w:type="spellStart"/>
      <w:r w:rsidRPr="002B4D56">
        <w:rPr>
          <w:rFonts w:ascii="Univers LT Std 57 Cn" w:eastAsia="Times New Roman" w:hAnsi="Univers LT Std 57 Cn" w:cs="Arial"/>
          <w:sz w:val="24"/>
          <w:szCs w:val="24"/>
          <w:lang w:eastAsia="es-ES"/>
        </w:rPr>
        <w:t>Kavka</w:t>
      </w:r>
      <w:proofErr w:type="spellEnd"/>
      <w:r w:rsidRPr="002B4D56">
        <w:rPr>
          <w:rFonts w:ascii="Univers LT Std 57 Cn" w:eastAsia="Times New Roman" w:hAnsi="Univers LT Std 57 Cn" w:cs="Arial"/>
          <w:sz w:val="24"/>
          <w:szCs w:val="24"/>
          <w:lang w:eastAsia="es-ES"/>
        </w:rPr>
        <w:t xml:space="preserve">" izenak "erroi" esan nahi du) eta, honek bere semeak bai alemana, bai txekiera ondo menperatzea nahi zuen. </w:t>
      </w:r>
      <w:proofErr w:type="spellStart"/>
      <w:r w:rsidRPr="002B4D56">
        <w:rPr>
          <w:rFonts w:ascii="Univers LT Std 57 Cn" w:eastAsia="Times New Roman" w:hAnsi="Univers LT Std 57 Cn" w:cs="Arial"/>
          <w:sz w:val="24"/>
          <w:szCs w:val="24"/>
          <w:lang w:eastAsia="es-ES"/>
        </w:rPr>
        <w:t>Kafkak </w:t>
      </w:r>
      <w:hyperlink r:id="rId11" w:tooltip="Frantses" w:history="1">
        <w:r w:rsidRPr="002B4D56">
          <w:rPr>
            <w:rFonts w:ascii="Univers LT Std 57 Cn" w:eastAsia="Times New Roman" w:hAnsi="Univers LT Std 57 Cn" w:cs="Arial"/>
            <w:sz w:val="24"/>
            <w:szCs w:val="24"/>
            <w:lang w:eastAsia="es-ES"/>
          </w:rPr>
          <w:t>frantsesa</w:t>
        </w:r>
      </w:hyperlink>
      <w:r w:rsidRPr="002B4D56">
        <w:rPr>
          <w:rFonts w:ascii="Univers LT Std 57 Cn" w:eastAsia="Times New Roman" w:hAnsi="Univers LT Std 57 Cn" w:cs="Arial"/>
          <w:sz w:val="24"/>
          <w:szCs w:val="24"/>
          <w:lang w:eastAsia="es-ES"/>
        </w:rPr>
        <w:t> eta </w:t>
      </w:r>
      <w:hyperlink r:id="rId12" w:tooltip="Frantzia" w:history="1">
        <w:r w:rsidRPr="002B4D56">
          <w:rPr>
            <w:rFonts w:ascii="Univers LT Std 57 Cn" w:eastAsia="Times New Roman" w:hAnsi="Univers LT Std 57 Cn" w:cs="Arial"/>
            <w:sz w:val="24"/>
            <w:szCs w:val="24"/>
            <w:lang w:eastAsia="es-ES"/>
          </w:rPr>
          <w:t>Frantziako</w:t>
        </w:r>
      </w:hyperlink>
      <w:r w:rsidRPr="002B4D56">
        <w:rPr>
          <w:rFonts w:ascii="Univers LT Std 57 Cn" w:eastAsia="Times New Roman" w:hAnsi="Univers LT Std 57 Cn" w:cs="Arial"/>
          <w:sz w:val="24"/>
          <w:szCs w:val="24"/>
          <w:lang w:eastAsia="es-ES"/>
        </w:rPr>
        <w:t> </w:t>
      </w:r>
      <w:proofErr w:type="spellEnd"/>
      <w:r w:rsidRPr="002B4D56">
        <w:rPr>
          <w:rFonts w:ascii="Univers LT Std 57 Cn" w:eastAsia="Times New Roman" w:hAnsi="Univers LT Std 57 Cn" w:cs="Arial"/>
          <w:sz w:val="24"/>
          <w:szCs w:val="24"/>
          <w:lang w:eastAsia="es-ES"/>
        </w:rPr>
        <w:t xml:space="preserve">kultura ere ezagutzen zituen. Izan ere, bere autorerik gustukoenetariko bat </w:t>
      </w:r>
      <w:proofErr w:type="spellStart"/>
      <w:r w:rsidRPr="002B4D56">
        <w:rPr>
          <w:rFonts w:ascii="Univers LT Std 57 Cn" w:eastAsia="Times New Roman" w:hAnsi="Univers LT Std 57 Cn" w:cs="Arial"/>
          <w:sz w:val="24"/>
          <w:szCs w:val="24"/>
          <w:lang w:eastAsia="es-ES"/>
        </w:rPr>
        <w:t>Flaubert</w:t>
      </w:r>
      <w:proofErr w:type="spellEnd"/>
      <w:r w:rsidRPr="002B4D56">
        <w:rPr>
          <w:rFonts w:ascii="Univers LT Std 57 Cn" w:eastAsia="Times New Roman" w:hAnsi="Univers LT Std 57 Cn" w:cs="Arial"/>
          <w:sz w:val="24"/>
          <w:szCs w:val="24"/>
          <w:lang w:eastAsia="es-ES"/>
        </w:rPr>
        <w:t xml:space="preserve"> izan zen; </w:t>
      </w:r>
      <w:proofErr w:type="spellStart"/>
      <w:r w:rsidRPr="002B4D56">
        <w:rPr>
          <w:rFonts w:ascii="Univers LT Std 57 Cn" w:eastAsia="Times New Roman" w:hAnsi="Univers LT Std 57 Cn" w:cs="Arial"/>
          <w:sz w:val="24"/>
          <w:szCs w:val="24"/>
          <w:lang w:eastAsia="es-ES"/>
        </w:rPr>
        <w:t>Kafkak</w:t>
      </w:r>
      <w:proofErr w:type="spellEnd"/>
      <w:r w:rsidRPr="002B4D56">
        <w:rPr>
          <w:rFonts w:ascii="Univers LT Std 57 Cn" w:eastAsia="Times New Roman" w:hAnsi="Univers LT Std 57 Cn" w:cs="Arial"/>
          <w:sz w:val="24"/>
          <w:szCs w:val="24"/>
          <w:lang w:eastAsia="es-ES"/>
        </w:rPr>
        <w:t xml:space="preserve"> Napoleon ere estimatzen zuen.</w:t>
      </w:r>
    </w:p>
    <w:p w:rsidR="00630F0B" w:rsidRPr="002B4D56" w:rsidRDefault="00BE652A" w:rsidP="002B4D56">
      <w:pPr>
        <w:shd w:val="clear" w:color="auto" w:fill="FFFFFF"/>
        <w:spacing w:before="120" w:after="120" w:line="240" w:lineRule="auto"/>
        <w:jc w:val="both"/>
        <w:rPr>
          <w:rFonts w:ascii="Univers LT Std 57 Cn" w:eastAsia="Times New Roman" w:hAnsi="Univers LT Std 57 Cn" w:cs="Arial"/>
          <w:sz w:val="24"/>
          <w:szCs w:val="24"/>
          <w:lang w:eastAsia="es-ES"/>
        </w:rPr>
      </w:pPr>
      <w:hyperlink r:id="rId13" w:tooltip="1889" w:history="1">
        <w:r w:rsidR="00630F0B" w:rsidRPr="002B4D56">
          <w:rPr>
            <w:rFonts w:ascii="Univers LT Std 57 Cn" w:eastAsia="Times New Roman" w:hAnsi="Univers LT Std 57 Cn" w:cs="Arial"/>
            <w:sz w:val="24"/>
            <w:szCs w:val="24"/>
            <w:lang w:eastAsia="es-ES"/>
          </w:rPr>
          <w:t>1889tik</w:t>
        </w:r>
      </w:hyperlink>
      <w:r w:rsidR="00630F0B" w:rsidRPr="002B4D56">
        <w:rPr>
          <w:rFonts w:ascii="Univers LT Std 57 Cn" w:eastAsia="Times New Roman" w:hAnsi="Univers LT Std 57 Cn" w:cs="Arial"/>
          <w:sz w:val="24"/>
          <w:szCs w:val="24"/>
          <w:lang w:eastAsia="es-ES"/>
        </w:rPr>
        <w:t> </w:t>
      </w:r>
      <w:hyperlink r:id="rId14" w:tooltip="1893" w:history="1">
        <w:r w:rsidR="00630F0B" w:rsidRPr="002B4D56">
          <w:rPr>
            <w:rFonts w:ascii="Univers LT Std 57 Cn" w:eastAsia="Times New Roman" w:hAnsi="Univers LT Std 57 Cn" w:cs="Arial"/>
            <w:sz w:val="24"/>
            <w:szCs w:val="24"/>
            <w:lang w:eastAsia="es-ES"/>
          </w:rPr>
          <w:t>1893ra</w:t>
        </w:r>
      </w:hyperlink>
      <w:r w:rsidR="00630F0B" w:rsidRPr="002B4D56">
        <w:rPr>
          <w:rFonts w:ascii="Univers LT Std 57 Cn" w:eastAsia="Times New Roman" w:hAnsi="Univers LT Std 57 Cn" w:cs="Arial"/>
          <w:sz w:val="24"/>
          <w:szCs w:val="24"/>
          <w:lang w:eastAsia="es-ES"/>
        </w:rPr>
        <w:t xml:space="preserve">, </w:t>
      </w:r>
      <w:proofErr w:type="spellStart"/>
      <w:r w:rsidR="00630F0B" w:rsidRPr="002B4D56">
        <w:rPr>
          <w:rFonts w:ascii="Univers LT Std 57 Cn" w:eastAsia="Times New Roman" w:hAnsi="Univers LT Std 57 Cn" w:cs="Arial"/>
          <w:sz w:val="24"/>
          <w:szCs w:val="24"/>
          <w:lang w:eastAsia="es-ES"/>
        </w:rPr>
        <w:t>Kafkak</w:t>
      </w:r>
      <w:proofErr w:type="spellEnd"/>
      <w:r w:rsidR="00630F0B" w:rsidRPr="002B4D56">
        <w:rPr>
          <w:rFonts w:ascii="Univers LT Std 57 Cn" w:eastAsia="Times New Roman" w:hAnsi="Univers LT Std 57 Cn" w:cs="Arial"/>
          <w:sz w:val="24"/>
          <w:szCs w:val="24"/>
          <w:lang w:eastAsia="es-ES"/>
        </w:rPr>
        <w:t xml:space="preserve"> lehen mailako irakaskuntza (</w:t>
      </w:r>
      <w:proofErr w:type="spellStart"/>
      <w:r w:rsidR="00630F0B" w:rsidRPr="002B4D56">
        <w:rPr>
          <w:rFonts w:ascii="Univers LT Std 57 Cn" w:eastAsia="Times New Roman" w:hAnsi="Univers LT Std 57 Cn" w:cs="Arial"/>
          <w:sz w:val="24"/>
          <w:szCs w:val="24"/>
          <w:lang w:eastAsia="es-ES"/>
        </w:rPr>
        <w:t>alemanez </w:t>
      </w:r>
      <w:proofErr w:type="spellEnd"/>
      <w:r w:rsidR="00630F0B" w:rsidRPr="002B4D56">
        <w:rPr>
          <w:rFonts w:ascii="Univers LT Std 57 Cn" w:eastAsia="Times New Roman" w:hAnsi="Univers LT Std 57 Cn" w:cs="Arial"/>
          <w:i/>
          <w:iCs/>
          <w:sz w:val="24"/>
          <w:szCs w:val="24"/>
          <w:lang w:eastAsia="es-ES"/>
        </w:rPr>
        <w:t xml:space="preserve">Deutsche </w:t>
      </w:r>
      <w:proofErr w:type="spellStart"/>
      <w:r w:rsidR="00630F0B" w:rsidRPr="002B4D56">
        <w:rPr>
          <w:rFonts w:ascii="Univers LT Std 57 Cn" w:eastAsia="Times New Roman" w:hAnsi="Univers LT Std 57 Cn" w:cs="Arial"/>
          <w:i/>
          <w:iCs/>
          <w:sz w:val="24"/>
          <w:szCs w:val="24"/>
          <w:lang w:eastAsia="es-ES"/>
        </w:rPr>
        <w:t>Knabenschule</w:t>
      </w:r>
      <w:r w:rsidR="00630F0B" w:rsidRPr="002B4D56">
        <w:rPr>
          <w:rFonts w:ascii="Univers LT Std 57 Cn" w:eastAsia="Times New Roman" w:hAnsi="Univers LT Std 57 Cn" w:cs="Arial"/>
          <w:sz w:val="24"/>
          <w:szCs w:val="24"/>
          <w:lang w:eastAsia="es-ES"/>
        </w:rPr>
        <w:t> </w:t>
      </w:r>
      <w:proofErr w:type="spellEnd"/>
      <w:r w:rsidR="00630F0B" w:rsidRPr="002B4D56">
        <w:rPr>
          <w:rFonts w:ascii="Univers LT Std 57 Cn" w:eastAsia="Times New Roman" w:hAnsi="Univers LT Std 57 Cn" w:cs="Arial"/>
          <w:sz w:val="24"/>
          <w:szCs w:val="24"/>
          <w:lang w:eastAsia="es-ES"/>
        </w:rPr>
        <w:t xml:space="preserve">delakoa) egin zuen </w:t>
      </w:r>
      <w:proofErr w:type="spellStart"/>
      <w:r w:rsidR="00630F0B" w:rsidRPr="002B4D56">
        <w:rPr>
          <w:rFonts w:ascii="Univers LT Std 57 Cn" w:eastAsia="Times New Roman" w:hAnsi="Univers LT Std 57 Cn" w:cs="Arial"/>
          <w:sz w:val="24"/>
          <w:szCs w:val="24"/>
          <w:lang w:eastAsia="es-ES"/>
        </w:rPr>
        <w:t>Masná</w:t>
      </w:r>
      <w:proofErr w:type="spellEnd"/>
      <w:r w:rsidR="00630F0B" w:rsidRPr="002B4D56">
        <w:rPr>
          <w:rFonts w:ascii="Univers LT Std 57 Cn" w:eastAsia="Times New Roman" w:hAnsi="Univers LT Std 57 Cn" w:cs="Arial"/>
          <w:sz w:val="24"/>
          <w:szCs w:val="24"/>
          <w:lang w:eastAsia="es-ES"/>
        </w:rPr>
        <w:t xml:space="preserve"> </w:t>
      </w:r>
      <w:proofErr w:type="spellStart"/>
      <w:r w:rsidR="00630F0B" w:rsidRPr="002B4D56">
        <w:rPr>
          <w:rFonts w:ascii="Univers LT Std 57 Cn" w:eastAsia="Times New Roman" w:hAnsi="Univers LT Std 57 Cn" w:cs="Arial"/>
          <w:sz w:val="24"/>
          <w:szCs w:val="24"/>
          <w:lang w:eastAsia="es-ES"/>
        </w:rPr>
        <w:t>St</w:t>
      </w:r>
      <w:proofErr w:type="spellEnd"/>
      <w:r w:rsidR="00630F0B" w:rsidRPr="002B4D56">
        <w:rPr>
          <w:rFonts w:ascii="Univers LT Std 57 Cn" w:eastAsia="Times New Roman" w:hAnsi="Univers LT Std 57 Cn" w:cs="Arial"/>
          <w:sz w:val="24"/>
          <w:szCs w:val="24"/>
          <w:lang w:eastAsia="es-ES"/>
        </w:rPr>
        <w:t>. kalean (</w:t>
      </w:r>
      <w:proofErr w:type="spellStart"/>
      <w:r w:rsidR="00630F0B" w:rsidRPr="002B4D56">
        <w:rPr>
          <w:rFonts w:ascii="Univers LT Std 57 Cn" w:eastAsia="Times New Roman" w:hAnsi="Univers LT Std 57 Cn" w:cs="Arial"/>
          <w:sz w:val="24"/>
          <w:szCs w:val="24"/>
          <w:lang w:eastAsia="es-ES"/>
        </w:rPr>
        <w:t>Fleischmarkt</w:t>
      </w:r>
      <w:proofErr w:type="spellEnd"/>
      <w:r w:rsidR="00630F0B" w:rsidRPr="002B4D56">
        <w:rPr>
          <w:rFonts w:ascii="Univers LT Std 57 Cn" w:eastAsia="Times New Roman" w:hAnsi="Univers LT Std 57 Cn" w:cs="Arial"/>
          <w:sz w:val="24"/>
          <w:szCs w:val="24"/>
          <w:lang w:eastAsia="es-ES"/>
        </w:rPr>
        <w:t xml:space="preserve">), Pragan, eta, geroxeago, institutura joan zen </w:t>
      </w:r>
      <w:proofErr w:type="spellStart"/>
      <w:r w:rsidR="00630F0B" w:rsidRPr="002B4D56">
        <w:rPr>
          <w:rFonts w:ascii="Univers LT Std 57 Cn" w:eastAsia="Times New Roman" w:hAnsi="Univers LT Std 57 Cn" w:cs="Arial"/>
          <w:sz w:val="24"/>
          <w:szCs w:val="24"/>
          <w:lang w:eastAsia="es-ES"/>
        </w:rPr>
        <w:t>Starom</w:t>
      </w:r>
      <w:r w:rsidR="00630F0B" w:rsidRPr="002B4D56">
        <w:rPr>
          <w:rFonts w:ascii="Arial" w:eastAsia="Times New Roman" w:hAnsi="Arial" w:cs="Arial"/>
          <w:sz w:val="24"/>
          <w:szCs w:val="24"/>
          <w:lang w:eastAsia="es-ES"/>
        </w:rPr>
        <w:t>ě</w:t>
      </w:r>
      <w:r w:rsidR="00630F0B" w:rsidRPr="002B4D56">
        <w:rPr>
          <w:rFonts w:ascii="Univers LT Std 57 Cn" w:eastAsia="Times New Roman" w:hAnsi="Univers LT Std 57 Cn" w:cs="Arial"/>
          <w:sz w:val="24"/>
          <w:szCs w:val="24"/>
          <w:lang w:eastAsia="es-ES"/>
        </w:rPr>
        <w:t>stské</w:t>
      </w:r>
      <w:proofErr w:type="spellEnd"/>
      <w:r w:rsidR="00630F0B" w:rsidRPr="002B4D56">
        <w:rPr>
          <w:rFonts w:ascii="Univers LT Std 57 Cn" w:eastAsia="Times New Roman" w:hAnsi="Univers LT Std 57 Cn" w:cs="Arial"/>
          <w:sz w:val="24"/>
          <w:szCs w:val="24"/>
          <w:lang w:eastAsia="es-ES"/>
        </w:rPr>
        <w:t xml:space="preserve"> </w:t>
      </w:r>
      <w:proofErr w:type="spellStart"/>
      <w:r w:rsidR="00630F0B" w:rsidRPr="002B4D56">
        <w:rPr>
          <w:rFonts w:ascii="Univers LT Std 57 Cn" w:eastAsia="Times New Roman" w:hAnsi="Univers LT Std 57 Cn" w:cs="Arial"/>
          <w:sz w:val="24"/>
          <w:szCs w:val="24"/>
          <w:lang w:eastAsia="es-ES"/>
        </w:rPr>
        <w:t>nám</w:t>
      </w:r>
      <w:r w:rsidR="00630F0B" w:rsidRPr="002B4D56">
        <w:rPr>
          <w:rFonts w:ascii="Arial" w:eastAsia="Times New Roman" w:hAnsi="Arial" w:cs="Arial"/>
          <w:sz w:val="24"/>
          <w:szCs w:val="24"/>
          <w:lang w:eastAsia="es-ES"/>
        </w:rPr>
        <w:t>ě</w:t>
      </w:r>
      <w:r w:rsidR="00630F0B" w:rsidRPr="002B4D56">
        <w:rPr>
          <w:rFonts w:ascii="Univers LT Std 57 Cn" w:eastAsia="Times New Roman" w:hAnsi="Univers LT Std 57 Cn" w:cs="Arial"/>
          <w:sz w:val="24"/>
          <w:szCs w:val="24"/>
          <w:lang w:eastAsia="es-ES"/>
        </w:rPr>
        <w:t>stí-ra</w:t>
      </w:r>
      <w:proofErr w:type="spellEnd"/>
      <w:r w:rsidR="00630F0B" w:rsidRPr="002B4D56">
        <w:rPr>
          <w:rFonts w:ascii="Univers LT Std 57 Cn" w:eastAsia="Times New Roman" w:hAnsi="Univers LT Std 57 Cn" w:cs="Arial"/>
          <w:sz w:val="24"/>
          <w:szCs w:val="24"/>
          <w:lang w:eastAsia="es-ES"/>
        </w:rPr>
        <w:t xml:space="preserve"> (</w:t>
      </w:r>
      <w:proofErr w:type="spellStart"/>
      <w:r w:rsidR="00630F0B" w:rsidRPr="002B4D56">
        <w:rPr>
          <w:rFonts w:ascii="Univers LT Std 57 Cn" w:eastAsia="Times New Roman" w:hAnsi="Univers LT Std 57 Cn" w:cs="Arial"/>
          <w:sz w:val="24"/>
          <w:szCs w:val="24"/>
          <w:lang w:eastAsia="es-ES"/>
        </w:rPr>
        <w:t>Kinský</w:t>
      </w:r>
      <w:proofErr w:type="spellEnd"/>
      <w:r w:rsidR="00630F0B" w:rsidRPr="002B4D56">
        <w:rPr>
          <w:rFonts w:ascii="Univers LT Std 57 Cn" w:eastAsia="Times New Roman" w:hAnsi="Univers LT Std 57 Cn" w:cs="Arial"/>
          <w:sz w:val="24"/>
          <w:szCs w:val="24"/>
          <w:lang w:eastAsia="es-ES"/>
        </w:rPr>
        <w:t xml:space="preserve"> Jauregian kokatuta), non 1901. urtean Batxilerreko azterketa egin zuen. Jarraian, </w:t>
      </w:r>
      <w:proofErr w:type="spellStart"/>
      <w:r w:rsidR="00630F0B" w:rsidRPr="002B4D56">
        <w:rPr>
          <w:rFonts w:ascii="Univers LT Std 57 Cn" w:eastAsia="Times New Roman" w:hAnsi="Univers LT Std 57 Cn" w:cs="Arial"/>
          <w:sz w:val="24"/>
          <w:szCs w:val="24"/>
          <w:lang w:eastAsia="es-ES"/>
        </w:rPr>
        <w:t>Carolina-ko</w:t>
      </w:r>
      <w:proofErr w:type="spellEnd"/>
      <w:r w:rsidR="00630F0B" w:rsidRPr="002B4D56">
        <w:rPr>
          <w:rFonts w:ascii="Univers LT Std 57 Cn" w:eastAsia="Times New Roman" w:hAnsi="Univers LT Std 57 Cn" w:cs="Arial"/>
          <w:sz w:val="24"/>
          <w:szCs w:val="24"/>
          <w:lang w:eastAsia="es-ES"/>
        </w:rPr>
        <w:t xml:space="preserve"> Unibertsitatean, Pragan, zuzenbidea ikasi zuen eta legeetan doktoretza lortu </w:t>
      </w:r>
      <w:proofErr w:type="spellStart"/>
      <w:r w:rsidR="00630F0B" w:rsidRPr="002B4D56">
        <w:rPr>
          <w:rFonts w:ascii="Univers LT Std 57 Cn" w:eastAsia="Times New Roman" w:hAnsi="Univers LT Std 57 Cn" w:cs="Arial"/>
          <w:sz w:val="24"/>
          <w:szCs w:val="24"/>
          <w:lang w:eastAsia="es-ES"/>
        </w:rPr>
        <w:t>zuen </w:t>
      </w:r>
      <w:proofErr w:type="spellEnd"/>
      <w:r w:rsidRPr="002B4D56">
        <w:rPr>
          <w:rFonts w:ascii="Univers LT Std 57 Cn" w:eastAsia="Times New Roman" w:hAnsi="Univers LT Std 57 Cn" w:cs="Arial"/>
          <w:sz w:val="24"/>
          <w:szCs w:val="24"/>
          <w:lang w:eastAsia="es-ES"/>
        </w:rPr>
        <w:fldChar w:fldCharType="begin"/>
      </w:r>
      <w:r w:rsidR="00630F0B" w:rsidRPr="002B4D56">
        <w:rPr>
          <w:rFonts w:ascii="Univers LT Std 57 Cn" w:eastAsia="Times New Roman" w:hAnsi="Univers LT Std 57 Cn" w:cs="Arial"/>
          <w:sz w:val="24"/>
          <w:szCs w:val="24"/>
          <w:lang w:eastAsia="es-ES"/>
        </w:rPr>
        <w:instrText xml:space="preserve"> HYPERLINK "https://eu.wikipedia.org/wiki/1906" \o "1906" </w:instrText>
      </w:r>
      <w:r w:rsidRPr="002B4D56">
        <w:rPr>
          <w:rFonts w:ascii="Univers LT Std 57 Cn" w:eastAsia="Times New Roman" w:hAnsi="Univers LT Std 57 Cn" w:cs="Arial"/>
          <w:sz w:val="24"/>
          <w:szCs w:val="24"/>
          <w:lang w:eastAsia="es-ES"/>
        </w:rPr>
        <w:fldChar w:fldCharType="separate"/>
      </w:r>
      <w:r w:rsidR="00630F0B" w:rsidRPr="002B4D56">
        <w:rPr>
          <w:rFonts w:ascii="Univers LT Std 57 Cn" w:eastAsia="Times New Roman" w:hAnsi="Univers LT Std 57 Cn" w:cs="Arial"/>
          <w:sz w:val="24"/>
          <w:szCs w:val="24"/>
          <w:lang w:eastAsia="es-ES"/>
        </w:rPr>
        <w:t>1906</w:t>
      </w:r>
      <w:r w:rsidRPr="002B4D56">
        <w:rPr>
          <w:rFonts w:ascii="Univers LT Std 57 Cn" w:eastAsia="Times New Roman" w:hAnsi="Univers LT Std 57 Cn" w:cs="Arial"/>
          <w:sz w:val="24"/>
          <w:szCs w:val="24"/>
          <w:lang w:eastAsia="es-ES"/>
        </w:rPr>
        <w:fldChar w:fldCharType="end"/>
      </w:r>
      <w:r w:rsidR="00630F0B" w:rsidRPr="002B4D56">
        <w:rPr>
          <w:rFonts w:ascii="Univers LT Std 57 Cn" w:eastAsia="Times New Roman" w:hAnsi="Univers LT Std 57 Cn" w:cs="Arial"/>
          <w:sz w:val="24"/>
          <w:szCs w:val="24"/>
          <w:lang w:eastAsia="es-ES"/>
        </w:rPr>
        <w:t xml:space="preserve">. urtean. Ondoren, urte batean zehar dirurik irabazi gabe </w:t>
      </w:r>
      <w:r w:rsidR="00CC2ABD" w:rsidRPr="002B4D56">
        <w:rPr>
          <w:rFonts w:ascii="Univers LT Std 57 Cn" w:eastAsia="Times New Roman" w:hAnsi="Univers LT Std 57 Cn" w:cs="Arial"/>
          <w:sz w:val="24"/>
          <w:szCs w:val="24"/>
          <w:lang w:eastAsia="es-ES"/>
        </w:rPr>
        <w:t>a</w:t>
      </w:r>
      <w:r w:rsidR="00630F0B" w:rsidRPr="002B4D56">
        <w:rPr>
          <w:rFonts w:ascii="Univers LT Std 57 Cn" w:eastAsia="Times New Roman" w:hAnsi="Univers LT Std 57 Cn" w:cs="Arial"/>
          <w:sz w:val="24"/>
          <w:szCs w:val="24"/>
          <w:lang w:eastAsia="es-ES"/>
        </w:rPr>
        <w:t>seguru enpresa batentzat lan egin zuen lan istripuen agente bezala. Orduan idazten hasi zen. Askotan lan hau "</w:t>
      </w:r>
      <w:proofErr w:type="spellStart"/>
      <w:r w:rsidR="00630F0B" w:rsidRPr="002B4D56">
        <w:rPr>
          <w:rFonts w:ascii="Univers LT Std 57 Cn" w:eastAsia="Times New Roman" w:hAnsi="Univers LT Std 57 Cn" w:cs="Arial"/>
          <w:sz w:val="24"/>
          <w:szCs w:val="24"/>
          <w:lang w:eastAsia="es-ES"/>
        </w:rPr>
        <w:t>Brotberuf</w:t>
      </w:r>
      <w:proofErr w:type="spellEnd"/>
      <w:r w:rsidR="00630F0B" w:rsidRPr="002B4D56">
        <w:rPr>
          <w:rFonts w:ascii="Univers LT Std 57 Cn" w:eastAsia="Times New Roman" w:hAnsi="Univers LT Std 57 Cn" w:cs="Arial"/>
          <w:sz w:val="24"/>
          <w:szCs w:val="24"/>
          <w:lang w:eastAsia="es-ES"/>
        </w:rPr>
        <w:t>"-</w:t>
      </w:r>
      <w:proofErr w:type="spellStart"/>
      <w:r w:rsidR="00630F0B" w:rsidRPr="002B4D56">
        <w:rPr>
          <w:rFonts w:ascii="Univers LT Std 57 Cn" w:eastAsia="Times New Roman" w:hAnsi="Univers LT Std 57 Cn" w:cs="Arial"/>
          <w:sz w:val="24"/>
          <w:szCs w:val="24"/>
          <w:lang w:eastAsia="es-ES"/>
        </w:rPr>
        <w:t>tzat</w:t>
      </w:r>
      <w:proofErr w:type="spellEnd"/>
      <w:r w:rsidR="00630F0B" w:rsidRPr="002B4D56">
        <w:rPr>
          <w:rFonts w:ascii="Univers LT Std 57 Cn" w:eastAsia="Times New Roman" w:hAnsi="Univers LT Std 57 Cn" w:cs="Arial"/>
          <w:sz w:val="24"/>
          <w:szCs w:val="24"/>
          <w:lang w:eastAsia="es-ES"/>
        </w:rPr>
        <w:t xml:space="preserve"> jo zuen </w:t>
      </w:r>
      <w:proofErr w:type="spellStart"/>
      <w:r w:rsidR="00630F0B" w:rsidRPr="002B4D56">
        <w:rPr>
          <w:rFonts w:ascii="Univers LT Std 57 Cn" w:eastAsia="Times New Roman" w:hAnsi="Univers LT Std 57 Cn" w:cs="Arial"/>
          <w:sz w:val="24"/>
          <w:szCs w:val="24"/>
          <w:lang w:eastAsia="es-ES"/>
        </w:rPr>
        <w:t>—dirua</w:t>
      </w:r>
      <w:proofErr w:type="spellEnd"/>
      <w:r w:rsidR="00630F0B" w:rsidRPr="002B4D56">
        <w:rPr>
          <w:rFonts w:ascii="Univers LT Std 57 Cn" w:eastAsia="Times New Roman" w:hAnsi="Univers LT Std 57 Cn" w:cs="Arial"/>
          <w:sz w:val="24"/>
          <w:szCs w:val="24"/>
          <w:lang w:eastAsia="es-ES"/>
        </w:rPr>
        <w:t xml:space="preserve"> baino ez lortzeko lanbidea.</w:t>
      </w:r>
    </w:p>
    <w:p w:rsidR="00630F0B" w:rsidRPr="002B4D56" w:rsidRDefault="00BE652A" w:rsidP="002B4D56">
      <w:pPr>
        <w:shd w:val="clear" w:color="auto" w:fill="FFFFFF"/>
        <w:spacing w:before="120" w:after="120" w:line="240" w:lineRule="auto"/>
        <w:jc w:val="both"/>
        <w:rPr>
          <w:rFonts w:ascii="Univers LT Std 57 Cn" w:eastAsia="Times New Roman" w:hAnsi="Univers LT Std 57 Cn" w:cs="Arial"/>
          <w:sz w:val="24"/>
          <w:szCs w:val="24"/>
          <w:lang w:eastAsia="es-ES"/>
        </w:rPr>
      </w:pPr>
      <w:hyperlink r:id="rId15" w:tooltip="1917" w:history="1">
        <w:r w:rsidR="00630F0B" w:rsidRPr="002B4D56">
          <w:rPr>
            <w:rFonts w:ascii="Univers LT Std 57 Cn" w:eastAsia="Times New Roman" w:hAnsi="Univers LT Std 57 Cn" w:cs="Arial"/>
            <w:sz w:val="24"/>
            <w:szCs w:val="24"/>
            <w:lang w:eastAsia="es-ES"/>
          </w:rPr>
          <w:t>1917an</w:t>
        </w:r>
      </w:hyperlink>
      <w:r w:rsidR="00630F0B" w:rsidRPr="002B4D56">
        <w:rPr>
          <w:rFonts w:ascii="Univers LT Std 57 Cn" w:eastAsia="Times New Roman" w:hAnsi="Univers LT Std 57 Cn" w:cs="Arial"/>
          <w:sz w:val="24"/>
          <w:szCs w:val="24"/>
          <w:lang w:eastAsia="es-ES"/>
        </w:rPr>
        <w:t>, </w:t>
      </w:r>
      <w:proofErr w:type="spellStart"/>
      <w:r w:rsidRPr="002B4D56">
        <w:rPr>
          <w:rFonts w:ascii="Univers LT Std 57 Cn" w:eastAsia="Times New Roman" w:hAnsi="Univers LT Std 57 Cn" w:cs="Arial"/>
          <w:sz w:val="24"/>
          <w:szCs w:val="24"/>
          <w:lang w:eastAsia="es-ES"/>
        </w:rPr>
        <w:fldChar w:fldCharType="begin"/>
      </w:r>
      <w:r w:rsidR="00630F0B" w:rsidRPr="002B4D56">
        <w:rPr>
          <w:rFonts w:ascii="Univers LT Std 57 Cn" w:eastAsia="Times New Roman" w:hAnsi="Univers LT Std 57 Cn" w:cs="Arial"/>
          <w:sz w:val="24"/>
          <w:szCs w:val="24"/>
          <w:lang w:eastAsia="es-ES"/>
        </w:rPr>
        <w:instrText xml:space="preserve"> HYPERLINK "https://eu.wikipedia.org/wiki/Tuberkulosi" \o "Tuberkulosi" </w:instrText>
      </w:r>
      <w:r w:rsidRPr="002B4D56">
        <w:rPr>
          <w:rFonts w:ascii="Univers LT Std 57 Cn" w:eastAsia="Times New Roman" w:hAnsi="Univers LT Std 57 Cn" w:cs="Arial"/>
          <w:sz w:val="24"/>
          <w:szCs w:val="24"/>
          <w:lang w:eastAsia="es-ES"/>
        </w:rPr>
        <w:fldChar w:fldCharType="separate"/>
      </w:r>
      <w:r w:rsidR="00630F0B" w:rsidRPr="002B4D56">
        <w:rPr>
          <w:rFonts w:ascii="Univers LT Std 57 Cn" w:eastAsia="Times New Roman" w:hAnsi="Univers LT Std 57 Cn" w:cs="Arial"/>
          <w:sz w:val="24"/>
          <w:szCs w:val="24"/>
          <w:lang w:eastAsia="es-ES"/>
        </w:rPr>
        <w:t>tuberkulosia</w:t>
      </w:r>
      <w:r w:rsidRPr="002B4D56">
        <w:rPr>
          <w:rFonts w:ascii="Univers LT Std 57 Cn" w:eastAsia="Times New Roman" w:hAnsi="Univers LT Std 57 Cn" w:cs="Arial"/>
          <w:sz w:val="24"/>
          <w:szCs w:val="24"/>
          <w:lang w:eastAsia="es-ES"/>
        </w:rPr>
        <w:fldChar w:fldCharType="end"/>
      </w:r>
      <w:r w:rsidR="00630F0B" w:rsidRPr="002B4D56">
        <w:rPr>
          <w:rFonts w:ascii="Univers LT Std 57 Cn" w:eastAsia="Times New Roman" w:hAnsi="Univers LT Std 57 Cn" w:cs="Arial"/>
          <w:sz w:val="24"/>
          <w:szCs w:val="24"/>
          <w:lang w:eastAsia="es-ES"/>
        </w:rPr>
        <w:t> </w:t>
      </w:r>
      <w:proofErr w:type="spellEnd"/>
      <w:r w:rsidR="00630F0B" w:rsidRPr="002B4D56">
        <w:rPr>
          <w:rFonts w:ascii="Univers LT Std 57 Cn" w:eastAsia="Times New Roman" w:hAnsi="Univers LT Std 57 Cn" w:cs="Arial"/>
          <w:sz w:val="24"/>
          <w:szCs w:val="24"/>
          <w:lang w:eastAsia="es-ES"/>
        </w:rPr>
        <w:t xml:space="preserve">izan zuen eta honek sarritan susperraldiak izatera behartu zion, familiaren babesa eduki zuelarik, batez ere, bere arreba </w:t>
      </w:r>
      <w:proofErr w:type="spellStart"/>
      <w:r w:rsidR="00630F0B" w:rsidRPr="002B4D56">
        <w:rPr>
          <w:rFonts w:ascii="Univers LT Std 57 Cn" w:eastAsia="Times New Roman" w:hAnsi="Univers LT Std 57 Cn" w:cs="Arial"/>
          <w:sz w:val="24"/>
          <w:szCs w:val="24"/>
          <w:lang w:eastAsia="es-ES"/>
        </w:rPr>
        <w:t>Ottlarena</w:t>
      </w:r>
      <w:proofErr w:type="spellEnd"/>
      <w:r w:rsidR="00630F0B" w:rsidRPr="002B4D56">
        <w:rPr>
          <w:rFonts w:ascii="Univers LT Std 57 Cn" w:eastAsia="Times New Roman" w:hAnsi="Univers LT Std 57 Cn" w:cs="Arial"/>
          <w:sz w:val="24"/>
          <w:szCs w:val="24"/>
          <w:lang w:eastAsia="es-ES"/>
        </w:rPr>
        <w:t>, zeinarekin oso ondo konpontzen zen.</w:t>
      </w:r>
    </w:p>
    <w:p w:rsidR="00630F0B" w:rsidRPr="002B4D56" w:rsidRDefault="00630F0B" w:rsidP="002B4D56">
      <w:pPr>
        <w:shd w:val="clear" w:color="auto" w:fill="FFFFFF"/>
        <w:spacing w:before="120" w:after="120" w:line="240" w:lineRule="auto"/>
        <w:jc w:val="both"/>
        <w:rPr>
          <w:rFonts w:ascii="Univers LT Std 57 Cn" w:eastAsia="Times New Roman" w:hAnsi="Univers LT Std 57 Cn" w:cs="Arial"/>
          <w:sz w:val="24"/>
          <w:szCs w:val="24"/>
          <w:lang w:eastAsia="es-ES"/>
        </w:rPr>
      </w:pPr>
      <w:r w:rsidRPr="002B4D56">
        <w:rPr>
          <w:rFonts w:ascii="Univers LT Std 57 Cn" w:eastAsia="Times New Roman" w:hAnsi="Univers LT Std 57 Cn" w:cs="Arial"/>
          <w:sz w:val="24"/>
          <w:szCs w:val="24"/>
          <w:lang w:eastAsia="es-ES"/>
        </w:rPr>
        <w:t xml:space="preserve">Bere ikasle garaian ekintza literario eta sozialen erakundean parte hartu zuen. </w:t>
      </w:r>
      <w:proofErr w:type="spellStart"/>
      <w:r w:rsidRPr="002B4D56">
        <w:rPr>
          <w:rFonts w:ascii="Univers LT Std 57 Cn" w:eastAsia="Times New Roman" w:hAnsi="Univers LT Std 57 Cn" w:cs="Arial"/>
          <w:sz w:val="24"/>
          <w:szCs w:val="24"/>
          <w:lang w:eastAsia="es-ES"/>
        </w:rPr>
        <w:t>Bere </w:t>
      </w:r>
      <w:hyperlink r:id="rId16" w:tooltip="Adiskidetasun" w:history="1">
        <w:r w:rsidRPr="002B4D56">
          <w:rPr>
            <w:rFonts w:ascii="Univers LT Std 57 Cn" w:eastAsia="Times New Roman" w:hAnsi="Univers LT Std 57 Cn" w:cs="Arial"/>
            <w:sz w:val="24"/>
            <w:szCs w:val="24"/>
            <w:lang w:eastAsia="es-ES"/>
          </w:rPr>
          <w:t>adiskide</w:t>
        </w:r>
      </w:hyperlink>
      <w:r w:rsidRPr="002B4D56">
        <w:rPr>
          <w:rFonts w:ascii="Univers LT Std 57 Cn" w:eastAsia="Times New Roman" w:hAnsi="Univers LT Std 57 Cn" w:cs="Arial"/>
          <w:sz w:val="24"/>
          <w:szCs w:val="24"/>
          <w:lang w:eastAsia="es-ES"/>
        </w:rPr>
        <w:t> </w:t>
      </w:r>
      <w:proofErr w:type="spellEnd"/>
      <w:r w:rsidRPr="002B4D56">
        <w:rPr>
          <w:rFonts w:ascii="Univers LT Std 57 Cn" w:eastAsia="Times New Roman" w:hAnsi="Univers LT Std 57 Cn" w:cs="Arial"/>
          <w:sz w:val="24"/>
          <w:szCs w:val="24"/>
          <w:lang w:eastAsia="es-ES"/>
        </w:rPr>
        <w:t xml:space="preserve">minen errezeloak jaso izan bazituen ere, Max </w:t>
      </w:r>
      <w:proofErr w:type="spellStart"/>
      <w:r w:rsidRPr="002B4D56">
        <w:rPr>
          <w:rFonts w:ascii="Univers LT Std 57 Cn" w:eastAsia="Times New Roman" w:hAnsi="Univers LT Std 57 Cn" w:cs="Arial"/>
          <w:sz w:val="24"/>
          <w:szCs w:val="24"/>
          <w:lang w:eastAsia="es-ES"/>
        </w:rPr>
        <w:t>Brod-enak</w:t>
      </w:r>
      <w:proofErr w:type="spellEnd"/>
      <w:r w:rsidRPr="002B4D56">
        <w:rPr>
          <w:rFonts w:ascii="Univers LT Std 57 Cn" w:eastAsia="Times New Roman" w:hAnsi="Univers LT Std 57 Cn" w:cs="Arial"/>
          <w:sz w:val="24"/>
          <w:szCs w:val="24"/>
          <w:lang w:eastAsia="es-ES"/>
        </w:rPr>
        <w:t xml:space="preserve"> esaterako, zeinak normalean bere alde egiten zuen, </w:t>
      </w:r>
      <w:proofErr w:type="spellStart"/>
      <w:r w:rsidRPr="002B4D56">
        <w:rPr>
          <w:rFonts w:ascii="Univers LT Std 57 Cn" w:eastAsia="Times New Roman" w:hAnsi="Univers LT Std 57 Cn" w:cs="Arial"/>
          <w:sz w:val="24"/>
          <w:szCs w:val="24"/>
          <w:lang w:eastAsia="es-ES"/>
        </w:rPr>
        <w:t>Kafkak</w:t>
      </w:r>
      <w:proofErr w:type="spellEnd"/>
      <w:r w:rsidRPr="002B4D56">
        <w:rPr>
          <w:rFonts w:ascii="Univers LT Std 57 Cn" w:eastAsia="Times New Roman" w:hAnsi="Univers LT Std 57 Cn" w:cs="Arial"/>
          <w:sz w:val="24"/>
          <w:szCs w:val="24"/>
          <w:lang w:eastAsia="es-ES"/>
        </w:rPr>
        <w:t xml:space="preserve">, bertan, antzerki judu-alemanarentzat antolakuntza eta ekitaldien sustapena bultzatu zuen. Fisikoki eta mentalki modu </w:t>
      </w:r>
      <w:r w:rsidRPr="002B4D56">
        <w:rPr>
          <w:rFonts w:ascii="Univers LT Std 57 Cn" w:eastAsia="Times New Roman" w:hAnsi="Univers LT Std 57 Cn" w:cs="Arial"/>
          <w:sz w:val="24"/>
          <w:szCs w:val="24"/>
          <w:lang w:eastAsia="es-ES"/>
        </w:rPr>
        <w:lastRenderedPageBreak/>
        <w:t>higuingarrian jasoko zuten beldurra bazuen ere, jendea txunditu egiten zuen bere ikuste txukun, zorrotz eta bere ume-itxuragatik, bere jokamolde lasai eta idorragatik eta bere adimenagatik, baita bere humoreagatik ere.</w:t>
      </w:r>
    </w:p>
    <w:p w:rsidR="00630F0B" w:rsidRPr="002B4D56" w:rsidRDefault="00630F0B" w:rsidP="002B4D56">
      <w:pPr>
        <w:shd w:val="clear" w:color="auto" w:fill="FFFFFF"/>
        <w:spacing w:before="120" w:after="120" w:line="240" w:lineRule="auto"/>
        <w:jc w:val="both"/>
        <w:rPr>
          <w:rFonts w:ascii="Univers LT Std 57 Cn" w:eastAsia="Times New Roman" w:hAnsi="Univers LT Std 57 Cn" w:cs="Arial"/>
          <w:sz w:val="24"/>
          <w:szCs w:val="24"/>
          <w:lang w:eastAsia="es-ES"/>
        </w:rPr>
      </w:pPr>
      <w:proofErr w:type="spellStart"/>
      <w:r w:rsidRPr="002B4D56">
        <w:rPr>
          <w:rFonts w:ascii="Univers LT Std 57 Cn" w:eastAsia="Times New Roman" w:hAnsi="Univers LT Std 57 Cn" w:cs="Arial"/>
          <w:sz w:val="24"/>
          <w:szCs w:val="24"/>
          <w:lang w:eastAsia="es-ES"/>
        </w:rPr>
        <w:t>Kafkaren</w:t>
      </w:r>
      <w:proofErr w:type="spellEnd"/>
      <w:r w:rsidRPr="002B4D56">
        <w:rPr>
          <w:rFonts w:ascii="Univers LT Std 57 Cn" w:eastAsia="Times New Roman" w:hAnsi="Univers LT Std 57 Cn" w:cs="Arial"/>
          <w:sz w:val="24"/>
          <w:szCs w:val="24"/>
          <w:lang w:eastAsia="es-ES"/>
        </w:rPr>
        <w:t xml:space="preserve"> obran garrantzi handiko gaia da bere aita autoritarioarekin zuen harremana. </w:t>
      </w:r>
      <w:hyperlink r:id="rId17" w:tooltip="1920" w:history="1">
        <w:r w:rsidRPr="002B4D56">
          <w:rPr>
            <w:rFonts w:ascii="Univers LT Std 57 Cn" w:eastAsia="Times New Roman" w:hAnsi="Univers LT Std 57 Cn" w:cs="Arial"/>
            <w:sz w:val="24"/>
            <w:szCs w:val="24"/>
            <w:lang w:eastAsia="es-ES"/>
          </w:rPr>
          <w:t>1920</w:t>
        </w:r>
      </w:hyperlink>
      <w:r w:rsidRPr="002B4D56">
        <w:rPr>
          <w:rFonts w:ascii="Univers LT Std 57 Cn" w:eastAsia="Times New Roman" w:hAnsi="Univers LT Std 57 Cn" w:cs="Arial"/>
          <w:sz w:val="24"/>
          <w:szCs w:val="24"/>
          <w:lang w:eastAsia="es-ES"/>
        </w:rPr>
        <w:t xml:space="preserve">. urtearen </w:t>
      </w:r>
      <w:proofErr w:type="spellStart"/>
      <w:r w:rsidRPr="002B4D56">
        <w:rPr>
          <w:rFonts w:ascii="Univers LT Std 57 Cn" w:eastAsia="Times New Roman" w:hAnsi="Univers LT Std 57 Cn" w:cs="Arial"/>
          <w:sz w:val="24"/>
          <w:szCs w:val="24"/>
          <w:lang w:eastAsia="es-ES"/>
        </w:rPr>
        <w:t>hasieran, </w:t>
      </w:r>
      <w:proofErr w:type="spellEnd"/>
      <w:r w:rsidR="00BE652A" w:rsidRPr="002B4D56">
        <w:rPr>
          <w:rFonts w:ascii="Univers LT Std 57 Cn" w:eastAsia="Times New Roman" w:hAnsi="Univers LT Std 57 Cn" w:cs="Arial"/>
          <w:sz w:val="24"/>
          <w:szCs w:val="24"/>
          <w:lang w:eastAsia="es-ES"/>
        </w:rPr>
        <w:fldChar w:fldCharType="begin"/>
      </w:r>
      <w:r w:rsidRPr="002B4D56">
        <w:rPr>
          <w:rFonts w:ascii="Univers LT Std 57 Cn" w:eastAsia="Times New Roman" w:hAnsi="Univers LT Std 57 Cn" w:cs="Arial"/>
          <w:sz w:val="24"/>
          <w:szCs w:val="24"/>
          <w:lang w:eastAsia="es-ES"/>
        </w:rPr>
        <w:instrText xml:space="preserve"> HYPERLINK "https://eu.wikipedia.org/w/index.php?title=Milena_Jesensk%C3%A1&amp;action=edit&amp;redlink=1" \o "Milena Jesenská (sortu gabe)" </w:instrText>
      </w:r>
      <w:r w:rsidR="00BE652A" w:rsidRPr="002B4D56">
        <w:rPr>
          <w:rFonts w:ascii="Univers LT Std 57 Cn" w:eastAsia="Times New Roman" w:hAnsi="Univers LT Std 57 Cn" w:cs="Arial"/>
          <w:sz w:val="24"/>
          <w:szCs w:val="24"/>
          <w:lang w:eastAsia="es-ES"/>
        </w:rPr>
        <w:fldChar w:fldCharType="separate"/>
      </w:r>
      <w:r w:rsidRPr="002B4D56">
        <w:rPr>
          <w:rFonts w:ascii="Univers LT Std 57 Cn" w:eastAsia="Times New Roman" w:hAnsi="Univers LT Std 57 Cn" w:cs="Arial"/>
          <w:sz w:val="24"/>
          <w:szCs w:val="24"/>
          <w:lang w:eastAsia="es-ES"/>
        </w:rPr>
        <w:t xml:space="preserve">Milena </w:t>
      </w:r>
      <w:proofErr w:type="spellStart"/>
      <w:r w:rsidRPr="002B4D56">
        <w:rPr>
          <w:rFonts w:ascii="Univers LT Std 57 Cn" w:eastAsia="Times New Roman" w:hAnsi="Univers LT Std 57 Cn" w:cs="Arial"/>
          <w:sz w:val="24"/>
          <w:szCs w:val="24"/>
          <w:lang w:eastAsia="es-ES"/>
        </w:rPr>
        <w:t>Jesenská</w:t>
      </w:r>
      <w:r w:rsidR="00BE652A" w:rsidRPr="002B4D56">
        <w:rPr>
          <w:rFonts w:ascii="Univers LT Std 57 Cn" w:eastAsia="Times New Roman" w:hAnsi="Univers LT Std 57 Cn" w:cs="Arial"/>
          <w:sz w:val="24"/>
          <w:szCs w:val="24"/>
          <w:lang w:eastAsia="es-ES"/>
        </w:rPr>
        <w:fldChar w:fldCharType="end"/>
      </w:r>
      <w:r w:rsidRPr="002B4D56">
        <w:rPr>
          <w:rFonts w:ascii="Univers LT Std 57 Cn" w:eastAsia="Times New Roman" w:hAnsi="Univers LT Std 57 Cn" w:cs="Arial"/>
          <w:sz w:val="24"/>
          <w:szCs w:val="24"/>
          <w:lang w:eastAsia="es-ES"/>
        </w:rPr>
        <w:t> </w:t>
      </w:r>
      <w:proofErr w:type="spellEnd"/>
      <w:r w:rsidRPr="002B4D56">
        <w:rPr>
          <w:rFonts w:ascii="Univers LT Std 57 Cn" w:eastAsia="Times New Roman" w:hAnsi="Univers LT Std 57 Cn" w:cs="Arial"/>
          <w:sz w:val="24"/>
          <w:szCs w:val="24"/>
          <w:lang w:eastAsia="es-ES"/>
        </w:rPr>
        <w:t xml:space="preserve">idazle eta kazetari txekiarrarekin eragin handiko harreman bat izan zuen </w:t>
      </w:r>
      <w:proofErr w:type="spellStart"/>
      <w:r w:rsidRPr="002B4D56">
        <w:rPr>
          <w:rFonts w:ascii="Univers LT Std 57 Cn" w:eastAsia="Times New Roman" w:hAnsi="Univers LT Std 57 Cn" w:cs="Arial"/>
          <w:sz w:val="24"/>
          <w:szCs w:val="24"/>
          <w:lang w:eastAsia="es-ES"/>
        </w:rPr>
        <w:t>eta </w:t>
      </w:r>
      <w:proofErr w:type="spellEnd"/>
      <w:r w:rsidR="00BE652A" w:rsidRPr="002B4D56">
        <w:rPr>
          <w:rFonts w:ascii="Univers LT Std 57 Cn" w:eastAsia="Times New Roman" w:hAnsi="Univers LT Std 57 Cn" w:cs="Arial"/>
          <w:sz w:val="24"/>
          <w:szCs w:val="24"/>
          <w:lang w:eastAsia="es-ES"/>
        </w:rPr>
        <w:fldChar w:fldCharType="begin"/>
      </w:r>
      <w:r w:rsidRPr="002B4D56">
        <w:rPr>
          <w:rFonts w:ascii="Univers LT Std 57 Cn" w:eastAsia="Times New Roman" w:hAnsi="Univers LT Std 57 Cn" w:cs="Arial"/>
          <w:sz w:val="24"/>
          <w:szCs w:val="24"/>
          <w:lang w:eastAsia="es-ES"/>
        </w:rPr>
        <w:instrText xml:space="preserve"> HYPERLINK "https://eu.wikipedia.org/wiki/1923" \o "1923" </w:instrText>
      </w:r>
      <w:r w:rsidR="00BE652A" w:rsidRPr="002B4D56">
        <w:rPr>
          <w:rFonts w:ascii="Univers LT Std 57 Cn" w:eastAsia="Times New Roman" w:hAnsi="Univers LT Std 57 Cn" w:cs="Arial"/>
          <w:sz w:val="24"/>
          <w:szCs w:val="24"/>
          <w:lang w:eastAsia="es-ES"/>
        </w:rPr>
        <w:fldChar w:fldCharType="separate"/>
      </w:r>
      <w:r w:rsidRPr="002B4D56">
        <w:rPr>
          <w:rFonts w:ascii="Univers LT Std 57 Cn" w:eastAsia="Times New Roman" w:hAnsi="Univers LT Std 57 Cn" w:cs="Arial"/>
          <w:sz w:val="24"/>
          <w:szCs w:val="24"/>
          <w:lang w:eastAsia="es-ES"/>
        </w:rPr>
        <w:t>1923an</w:t>
      </w:r>
      <w:r w:rsidR="00BE652A" w:rsidRPr="002B4D56">
        <w:rPr>
          <w:rFonts w:ascii="Univers LT Std 57 Cn" w:eastAsia="Times New Roman" w:hAnsi="Univers LT Std 57 Cn" w:cs="Arial"/>
          <w:sz w:val="24"/>
          <w:szCs w:val="24"/>
          <w:lang w:eastAsia="es-ES"/>
        </w:rPr>
        <w:fldChar w:fldCharType="end"/>
      </w:r>
      <w:r w:rsidRPr="002B4D56">
        <w:rPr>
          <w:rFonts w:ascii="Univers LT Std 57 Cn" w:eastAsia="Times New Roman" w:hAnsi="Univers LT Std 57 Cn" w:cs="Arial"/>
          <w:sz w:val="24"/>
          <w:szCs w:val="24"/>
          <w:lang w:eastAsia="es-ES"/>
        </w:rPr>
        <w:t xml:space="preserve"> Berlinera joan zen aldi labur batez, bere familiaren eraginagandik urruntzeko eta bere obran zentratzeko asmoz. Hiri honetan, Dora </w:t>
      </w:r>
      <w:proofErr w:type="spellStart"/>
      <w:r w:rsidRPr="002B4D56">
        <w:rPr>
          <w:rFonts w:ascii="Univers LT Std 57 Cn" w:eastAsia="Times New Roman" w:hAnsi="Univers LT Std 57 Cn" w:cs="Arial"/>
          <w:sz w:val="24"/>
          <w:szCs w:val="24"/>
          <w:lang w:eastAsia="es-ES"/>
        </w:rPr>
        <w:t>Diamant</w:t>
      </w:r>
      <w:proofErr w:type="spellEnd"/>
      <w:r w:rsidRPr="002B4D56">
        <w:rPr>
          <w:rFonts w:ascii="Univers LT Std 57 Cn" w:eastAsia="Times New Roman" w:hAnsi="Univers LT Std 57 Cn" w:cs="Arial"/>
          <w:sz w:val="24"/>
          <w:szCs w:val="24"/>
          <w:lang w:eastAsia="es-ES"/>
        </w:rPr>
        <w:t xml:space="preserve"> ezagutu zuen, 19 urteko gaztea, familia judu </w:t>
      </w:r>
      <w:proofErr w:type="spellStart"/>
      <w:r w:rsidRPr="002B4D56">
        <w:rPr>
          <w:rFonts w:ascii="Univers LT Std 57 Cn" w:eastAsia="Times New Roman" w:hAnsi="Univers LT Std 57 Cn" w:cs="Arial"/>
          <w:sz w:val="24"/>
          <w:szCs w:val="24"/>
          <w:lang w:eastAsia="es-ES"/>
        </w:rPr>
        <w:t>ortodoxa</w:t>
      </w:r>
      <w:proofErr w:type="spellEnd"/>
      <w:r w:rsidRPr="002B4D56">
        <w:rPr>
          <w:rFonts w:ascii="Univers LT Std 57 Cn" w:eastAsia="Times New Roman" w:hAnsi="Univers LT Std 57 Cn" w:cs="Arial"/>
          <w:sz w:val="24"/>
          <w:szCs w:val="24"/>
          <w:lang w:eastAsia="es-ES"/>
        </w:rPr>
        <w:t xml:space="preserve"> batekoa, zeina bere iraganean ghettotik alde egiteko gai izan zen. Dora bere maitale bihurtu zen eta eragin handia izan zuen </w:t>
      </w:r>
      <w:proofErr w:type="spellStart"/>
      <w:r w:rsidRPr="002B4D56">
        <w:rPr>
          <w:rFonts w:ascii="Univers LT Std 57 Cn" w:eastAsia="Times New Roman" w:hAnsi="Univers LT Std 57 Cn" w:cs="Arial"/>
          <w:sz w:val="24"/>
          <w:szCs w:val="24"/>
          <w:lang w:eastAsia="es-ES"/>
        </w:rPr>
        <w:t>Kafkak</w:t>
      </w:r>
      <w:proofErr w:type="spellEnd"/>
      <w:r w:rsidRPr="002B4D56">
        <w:rPr>
          <w:rFonts w:ascii="Univers LT Std 57 Cn" w:eastAsia="Times New Roman" w:hAnsi="Univers LT Std 57 Cn" w:cs="Arial"/>
          <w:sz w:val="24"/>
          <w:szCs w:val="24"/>
          <w:lang w:eastAsia="es-ES"/>
        </w:rPr>
        <w:t xml:space="preserve"> Talmud delakoagatik izan zuen interesaren inguruan.</w:t>
      </w:r>
    </w:p>
    <w:p w:rsidR="002B4D56" w:rsidRPr="002B4D56" w:rsidRDefault="00630F0B" w:rsidP="002B4D56">
      <w:pPr>
        <w:shd w:val="clear" w:color="auto" w:fill="FFFFFF"/>
        <w:spacing w:before="120" w:after="120" w:line="240" w:lineRule="auto"/>
        <w:jc w:val="both"/>
        <w:rPr>
          <w:rFonts w:ascii="Univers LT Std 57 Cn" w:eastAsia="Times New Roman" w:hAnsi="Univers LT Std 57 Cn" w:cs="Arial"/>
          <w:sz w:val="24"/>
          <w:szCs w:val="24"/>
          <w:lang w:eastAsia="es-ES"/>
        </w:rPr>
      </w:pPr>
      <w:r w:rsidRPr="002B4D56">
        <w:rPr>
          <w:rFonts w:ascii="Univers LT Std 57 Cn" w:eastAsia="Times New Roman" w:hAnsi="Univers LT Std 57 Cn" w:cs="Arial"/>
          <w:sz w:val="24"/>
          <w:szCs w:val="24"/>
          <w:lang w:eastAsia="es-ES"/>
        </w:rPr>
        <w:t xml:space="preserve">Guztiak datoz bat </w:t>
      </w:r>
      <w:proofErr w:type="spellStart"/>
      <w:r w:rsidRPr="002B4D56">
        <w:rPr>
          <w:rFonts w:ascii="Univers LT Std 57 Cn" w:eastAsia="Times New Roman" w:hAnsi="Univers LT Std 57 Cn" w:cs="Arial"/>
          <w:sz w:val="24"/>
          <w:szCs w:val="24"/>
          <w:lang w:eastAsia="es-ES"/>
        </w:rPr>
        <w:t>Kafkak</w:t>
      </w:r>
      <w:proofErr w:type="spellEnd"/>
      <w:r w:rsidRPr="002B4D56">
        <w:rPr>
          <w:rFonts w:ascii="Univers LT Std 57 Cn" w:eastAsia="Times New Roman" w:hAnsi="Univers LT Std 57 Cn" w:cs="Arial"/>
          <w:sz w:val="24"/>
          <w:szCs w:val="24"/>
          <w:lang w:eastAsia="es-ES"/>
        </w:rPr>
        <w:t xml:space="preserve"> bere bizitza osoan </w:t>
      </w:r>
      <w:proofErr w:type="spellStart"/>
      <w:r w:rsidRPr="002B4D56">
        <w:rPr>
          <w:rFonts w:ascii="Univers LT Std 57 Cn" w:eastAsia="Times New Roman" w:hAnsi="Univers LT Std 57 Cn" w:cs="Arial"/>
          <w:sz w:val="24"/>
          <w:szCs w:val="24"/>
          <w:lang w:eastAsia="es-ES"/>
        </w:rPr>
        <w:t>zehar </w:t>
      </w:r>
      <w:hyperlink r:id="rId18" w:tooltip="Depresio" w:history="1">
        <w:r w:rsidRPr="002B4D56">
          <w:rPr>
            <w:rFonts w:ascii="Univers LT Std 57 Cn" w:eastAsia="Times New Roman" w:hAnsi="Univers LT Std 57 Cn" w:cs="Arial"/>
            <w:sz w:val="24"/>
            <w:szCs w:val="24"/>
            <w:lang w:eastAsia="es-ES"/>
          </w:rPr>
          <w:t>depresio</w:t>
        </w:r>
      </w:hyperlink>
      <w:r w:rsidRPr="002B4D56">
        <w:rPr>
          <w:rFonts w:ascii="Univers LT Std 57 Cn" w:eastAsia="Times New Roman" w:hAnsi="Univers LT Std 57 Cn" w:cs="Arial"/>
          <w:sz w:val="24"/>
          <w:szCs w:val="24"/>
          <w:lang w:eastAsia="es-ES"/>
        </w:rPr>
        <w:t> </w:t>
      </w:r>
      <w:proofErr w:type="spellEnd"/>
      <w:r w:rsidRPr="002B4D56">
        <w:rPr>
          <w:rFonts w:ascii="Univers LT Std 57 Cn" w:eastAsia="Times New Roman" w:hAnsi="Univers LT Std 57 Cn" w:cs="Arial"/>
          <w:sz w:val="24"/>
          <w:szCs w:val="24"/>
          <w:lang w:eastAsia="es-ES"/>
        </w:rPr>
        <w:t xml:space="preserve">klinikoa </w:t>
      </w:r>
      <w:proofErr w:type="spellStart"/>
      <w:r w:rsidRPr="002B4D56">
        <w:rPr>
          <w:rFonts w:ascii="Univers LT Std 57 Cn" w:eastAsia="Times New Roman" w:hAnsi="Univers LT Std 57 Cn" w:cs="Arial"/>
          <w:sz w:val="24"/>
          <w:szCs w:val="24"/>
          <w:lang w:eastAsia="es-ES"/>
        </w:rPr>
        <w:t>eta </w:t>
      </w:r>
      <w:hyperlink r:id="rId19" w:tooltip="Antsietate soziala (sortu gabe)" w:history="1">
        <w:r w:rsidRPr="002B4D56">
          <w:rPr>
            <w:rFonts w:ascii="Univers LT Std 57 Cn" w:eastAsia="Times New Roman" w:hAnsi="Univers LT Std 57 Cn" w:cs="Arial"/>
            <w:sz w:val="24"/>
            <w:szCs w:val="24"/>
            <w:lang w:eastAsia="es-ES"/>
          </w:rPr>
          <w:t>antsietate</w:t>
        </w:r>
        <w:proofErr w:type="spellEnd"/>
        <w:r w:rsidRPr="002B4D56">
          <w:rPr>
            <w:rFonts w:ascii="Univers LT Std 57 Cn" w:eastAsia="Times New Roman" w:hAnsi="Univers LT Std 57 Cn" w:cs="Arial"/>
            <w:sz w:val="24"/>
            <w:szCs w:val="24"/>
            <w:lang w:eastAsia="es-ES"/>
          </w:rPr>
          <w:t xml:space="preserve"> </w:t>
        </w:r>
        <w:proofErr w:type="spellStart"/>
        <w:r w:rsidRPr="002B4D56">
          <w:rPr>
            <w:rFonts w:ascii="Univers LT Std 57 Cn" w:eastAsia="Times New Roman" w:hAnsi="Univers LT Std 57 Cn" w:cs="Arial"/>
            <w:sz w:val="24"/>
            <w:szCs w:val="24"/>
            <w:lang w:eastAsia="es-ES"/>
          </w:rPr>
          <w:t>soziala</w:t>
        </w:r>
      </w:hyperlink>
      <w:r w:rsidRPr="002B4D56">
        <w:rPr>
          <w:rFonts w:ascii="Univers LT Std 57 Cn" w:eastAsia="Times New Roman" w:hAnsi="Univers LT Std 57 Cn" w:cs="Arial"/>
          <w:sz w:val="24"/>
          <w:szCs w:val="24"/>
          <w:lang w:eastAsia="es-ES"/>
        </w:rPr>
        <w:t> </w:t>
      </w:r>
      <w:proofErr w:type="spellEnd"/>
      <w:r w:rsidRPr="002B4D56">
        <w:rPr>
          <w:rFonts w:ascii="Univers LT Std 57 Cn" w:eastAsia="Times New Roman" w:hAnsi="Univers LT Std 57 Cn" w:cs="Arial"/>
          <w:sz w:val="24"/>
          <w:szCs w:val="24"/>
          <w:lang w:eastAsia="es-ES"/>
        </w:rPr>
        <w:t xml:space="preserve">jasan zuela baieztatzerakoan. Honekin batera, </w:t>
      </w:r>
      <w:proofErr w:type="spellStart"/>
      <w:r w:rsidRPr="002B4D56">
        <w:rPr>
          <w:rFonts w:ascii="Univers LT Std 57 Cn" w:eastAsia="Times New Roman" w:hAnsi="Univers LT Std 57 Cn" w:cs="Arial"/>
          <w:sz w:val="24"/>
          <w:szCs w:val="24"/>
          <w:lang w:eastAsia="es-ES"/>
        </w:rPr>
        <w:t>migrainak</w:t>
      </w:r>
      <w:proofErr w:type="spellEnd"/>
      <w:r w:rsidRPr="002B4D56">
        <w:rPr>
          <w:rFonts w:ascii="Univers LT Std 57 Cn" w:eastAsia="Times New Roman" w:hAnsi="Univers LT Std 57 Cn" w:cs="Arial"/>
          <w:sz w:val="24"/>
          <w:szCs w:val="24"/>
          <w:lang w:eastAsia="es-ES"/>
        </w:rPr>
        <w:t xml:space="preserve">, logabezia, idorreria, erlakaiztenak eta beste gaixotasun batzuk ere jasan zituen, denak estresak eta gehiegizko tentsioak eragindakoak zirelarik. </w:t>
      </w:r>
    </w:p>
    <w:p w:rsidR="00630F0B" w:rsidRPr="002B4D56" w:rsidRDefault="00630F0B" w:rsidP="002B4D56">
      <w:pPr>
        <w:shd w:val="clear" w:color="auto" w:fill="FFFFFF"/>
        <w:spacing w:before="120" w:after="120" w:line="240" w:lineRule="auto"/>
        <w:jc w:val="both"/>
        <w:rPr>
          <w:rFonts w:ascii="Univers LT Std 57 Cn" w:eastAsia="Times New Roman" w:hAnsi="Univers LT Std 57 Cn" w:cs="Arial"/>
          <w:sz w:val="24"/>
          <w:szCs w:val="24"/>
          <w:lang w:eastAsia="es-ES"/>
        </w:rPr>
      </w:pPr>
      <w:r w:rsidRPr="002B4D56">
        <w:rPr>
          <w:rFonts w:ascii="Univers LT Std 57 Cn" w:eastAsia="Times New Roman" w:hAnsi="Univers LT Std 57 Cn" w:cs="Arial"/>
          <w:sz w:val="24"/>
          <w:szCs w:val="24"/>
          <w:lang w:eastAsia="es-ES"/>
        </w:rPr>
        <w:t xml:space="preserve">Honez gain, </w:t>
      </w:r>
      <w:proofErr w:type="spellStart"/>
      <w:r w:rsidRPr="002B4D56">
        <w:rPr>
          <w:rFonts w:ascii="Univers LT Std 57 Cn" w:eastAsia="Times New Roman" w:hAnsi="Univers LT Std 57 Cn" w:cs="Arial"/>
          <w:sz w:val="24"/>
          <w:szCs w:val="24"/>
          <w:lang w:eastAsia="es-ES"/>
        </w:rPr>
        <w:t>Kafkaren</w:t>
      </w:r>
      <w:proofErr w:type="spellEnd"/>
      <w:r w:rsidRPr="002B4D56">
        <w:rPr>
          <w:rFonts w:ascii="Univers LT Std 57 Cn" w:eastAsia="Times New Roman" w:hAnsi="Univers LT Std 57 Cn" w:cs="Arial"/>
          <w:sz w:val="24"/>
          <w:szCs w:val="24"/>
          <w:lang w:eastAsia="es-ES"/>
        </w:rPr>
        <w:t xml:space="preserve"> osasunak txarrera jo zuen tuberkulosia zela eta. Pragara itzuli zen eta </w:t>
      </w:r>
      <w:proofErr w:type="spellStart"/>
      <w:r w:rsidRPr="002B4D56">
        <w:rPr>
          <w:rFonts w:ascii="Univers LT Std 57 Cn" w:eastAsia="Times New Roman" w:hAnsi="Univers LT Std 57 Cn" w:cs="Arial"/>
          <w:sz w:val="24"/>
          <w:szCs w:val="24"/>
          <w:lang w:eastAsia="es-ES"/>
        </w:rPr>
        <w:t>beranduago </w:t>
      </w:r>
      <w:hyperlink r:id="rId20" w:tooltip="Viena" w:history="1">
        <w:r w:rsidRPr="002B4D56">
          <w:rPr>
            <w:rFonts w:ascii="Univers LT Std 57 Cn" w:eastAsia="Times New Roman" w:hAnsi="Univers LT Std 57 Cn" w:cs="Arial"/>
            <w:sz w:val="24"/>
            <w:szCs w:val="24"/>
            <w:lang w:eastAsia="es-ES"/>
          </w:rPr>
          <w:t>Vienatik</w:t>
        </w:r>
      </w:hyperlink>
      <w:r w:rsidRPr="002B4D56">
        <w:rPr>
          <w:rFonts w:ascii="Univers LT Std 57 Cn" w:eastAsia="Times New Roman" w:hAnsi="Univers LT Std 57 Cn" w:cs="Arial"/>
          <w:sz w:val="24"/>
          <w:szCs w:val="24"/>
          <w:lang w:eastAsia="es-ES"/>
        </w:rPr>
        <w:t> </w:t>
      </w:r>
      <w:proofErr w:type="spellEnd"/>
      <w:r w:rsidRPr="002B4D56">
        <w:rPr>
          <w:rFonts w:ascii="Univers LT Std 57 Cn" w:eastAsia="Times New Roman" w:hAnsi="Univers LT Std 57 Cn" w:cs="Arial"/>
          <w:sz w:val="24"/>
          <w:szCs w:val="24"/>
          <w:lang w:eastAsia="es-ES"/>
        </w:rPr>
        <w:t xml:space="preserve">hurbil zegoen gaixotegi batetara joan zen tratamendu bat jasotzeko. Bertan hil </w:t>
      </w:r>
      <w:proofErr w:type="spellStart"/>
      <w:r w:rsidRPr="002B4D56">
        <w:rPr>
          <w:rFonts w:ascii="Univers LT Std 57 Cn" w:eastAsia="Times New Roman" w:hAnsi="Univers LT Std 57 Cn" w:cs="Arial"/>
          <w:sz w:val="24"/>
          <w:szCs w:val="24"/>
          <w:lang w:eastAsia="es-ES"/>
        </w:rPr>
        <w:t>zen </w:t>
      </w:r>
      <w:proofErr w:type="spellEnd"/>
      <w:r w:rsidR="00BE652A" w:rsidRPr="002B4D56">
        <w:rPr>
          <w:rFonts w:ascii="Univers LT Std 57 Cn" w:eastAsia="Times New Roman" w:hAnsi="Univers LT Std 57 Cn" w:cs="Arial"/>
          <w:sz w:val="24"/>
          <w:szCs w:val="24"/>
          <w:lang w:eastAsia="es-ES"/>
        </w:rPr>
        <w:fldChar w:fldCharType="begin"/>
      </w:r>
      <w:r w:rsidRPr="002B4D56">
        <w:rPr>
          <w:rFonts w:ascii="Univers LT Std 57 Cn" w:eastAsia="Times New Roman" w:hAnsi="Univers LT Std 57 Cn" w:cs="Arial"/>
          <w:sz w:val="24"/>
          <w:szCs w:val="24"/>
          <w:lang w:eastAsia="es-ES"/>
        </w:rPr>
        <w:instrText xml:space="preserve"> HYPERLINK "https://eu.wikipedia.org/wiki/1924" \o "1924" </w:instrText>
      </w:r>
      <w:r w:rsidR="00BE652A" w:rsidRPr="002B4D56">
        <w:rPr>
          <w:rFonts w:ascii="Univers LT Std 57 Cn" w:eastAsia="Times New Roman" w:hAnsi="Univers LT Std 57 Cn" w:cs="Arial"/>
          <w:sz w:val="24"/>
          <w:szCs w:val="24"/>
          <w:lang w:eastAsia="es-ES"/>
        </w:rPr>
        <w:fldChar w:fldCharType="separate"/>
      </w:r>
      <w:r w:rsidRPr="002B4D56">
        <w:rPr>
          <w:rFonts w:ascii="Univers LT Std 57 Cn" w:eastAsia="Times New Roman" w:hAnsi="Univers LT Std 57 Cn" w:cs="Arial"/>
          <w:sz w:val="24"/>
          <w:szCs w:val="24"/>
          <w:lang w:eastAsia="es-ES"/>
        </w:rPr>
        <w:t>1924ko</w:t>
      </w:r>
      <w:r w:rsidR="00BE652A" w:rsidRPr="002B4D56">
        <w:rPr>
          <w:rFonts w:ascii="Univers LT Std 57 Cn" w:eastAsia="Times New Roman" w:hAnsi="Univers LT Std 57 Cn" w:cs="Arial"/>
          <w:sz w:val="24"/>
          <w:szCs w:val="24"/>
          <w:lang w:eastAsia="es-ES"/>
        </w:rPr>
        <w:fldChar w:fldCharType="end"/>
      </w:r>
      <w:r w:rsidRPr="002B4D56">
        <w:rPr>
          <w:rFonts w:ascii="Univers LT Std 57 Cn" w:eastAsia="Times New Roman" w:hAnsi="Univers LT Std 57 Cn" w:cs="Arial"/>
          <w:sz w:val="24"/>
          <w:szCs w:val="24"/>
          <w:lang w:eastAsia="es-ES"/>
        </w:rPr>
        <w:t> </w:t>
      </w:r>
      <w:hyperlink r:id="rId21" w:tooltip="Ekainaren 3" w:history="1">
        <w:r w:rsidRPr="002B4D56">
          <w:rPr>
            <w:rFonts w:ascii="Univers LT Std 57 Cn" w:eastAsia="Times New Roman" w:hAnsi="Univers LT Std 57 Cn" w:cs="Arial"/>
            <w:sz w:val="24"/>
            <w:szCs w:val="24"/>
            <w:lang w:eastAsia="es-ES"/>
          </w:rPr>
          <w:t>ekainaren 3an</w:t>
        </w:r>
      </w:hyperlink>
      <w:r w:rsidRPr="002B4D56">
        <w:rPr>
          <w:rFonts w:ascii="Univers LT Std 57 Cn" w:eastAsia="Times New Roman" w:hAnsi="Univers LT Std 57 Cn" w:cs="Arial"/>
          <w:sz w:val="24"/>
          <w:szCs w:val="24"/>
          <w:lang w:eastAsia="es-ES"/>
        </w:rPr>
        <w:t> ahulezia zela eta. Bere arazo fisikoen eraginak kalteak sortu zizkion eztarrian eta ondorioz jakiak irensterakoan min eragiten zion. Orduan zainpeko terapia garatu gabe zegoenez, ezin zuten elikatu (</w:t>
      </w:r>
      <w:proofErr w:type="spellStart"/>
      <w:r w:rsidRPr="002B4D56">
        <w:rPr>
          <w:rFonts w:ascii="Univers LT Std 57 Cn" w:eastAsia="Times New Roman" w:hAnsi="Univers LT Std 57 Cn" w:cs="Arial"/>
          <w:i/>
          <w:iCs/>
          <w:sz w:val="24"/>
          <w:szCs w:val="24"/>
          <w:lang w:eastAsia="es-ES"/>
        </w:rPr>
        <w:t>Metamorfosia</w:t>
      </w:r>
      <w:r w:rsidRPr="002B4D56">
        <w:rPr>
          <w:rFonts w:ascii="Univers LT Std 57 Cn" w:eastAsia="Times New Roman" w:hAnsi="Univers LT Std 57 Cn" w:cs="Arial"/>
          <w:sz w:val="24"/>
          <w:szCs w:val="24"/>
          <w:lang w:eastAsia="es-ES"/>
        </w:rPr>
        <w:t> </w:t>
      </w:r>
      <w:proofErr w:type="spellEnd"/>
      <w:r w:rsidRPr="002B4D56">
        <w:rPr>
          <w:rFonts w:ascii="Univers LT Std 57 Cn" w:eastAsia="Times New Roman" w:hAnsi="Univers LT Std 57 Cn" w:cs="Arial"/>
          <w:sz w:val="24"/>
          <w:szCs w:val="24"/>
          <w:lang w:eastAsia="es-ES"/>
        </w:rPr>
        <w:t xml:space="preserve">liburuko </w:t>
      </w:r>
      <w:proofErr w:type="spellStart"/>
      <w:r w:rsidRPr="002B4D56">
        <w:rPr>
          <w:rFonts w:ascii="Univers LT Std 57 Cn" w:eastAsia="Times New Roman" w:hAnsi="Univers LT Std 57 Cn" w:cs="Arial"/>
          <w:sz w:val="24"/>
          <w:szCs w:val="24"/>
          <w:lang w:eastAsia="es-ES"/>
        </w:rPr>
        <w:t>Gregor</w:t>
      </w:r>
      <w:proofErr w:type="spellEnd"/>
      <w:r w:rsidRPr="002B4D56">
        <w:rPr>
          <w:rFonts w:ascii="Univers LT Std 57 Cn" w:eastAsia="Times New Roman" w:hAnsi="Univers LT Std 57 Cn" w:cs="Arial"/>
          <w:sz w:val="24"/>
          <w:szCs w:val="24"/>
          <w:lang w:eastAsia="es-ES"/>
        </w:rPr>
        <w:t xml:space="preserve"> pertsonaiarekin antzekotasun kutsua du, </w:t>
      </w:r>
      <w:proofErr w:type="spellStart"/>
      <w:r w:rsidRPr="002B4D56">
        <w:rPr>
          <w:rFonts w:ascii="Univers LT Std 57 Cn" w:eastAsia="Times New Roman" w:hAnsi="Univers LT Std 57 Cn" w:cs="Arial"/>
          <w:sz w:val="24"/>
          <w:szCs w:val="24"/>
          <w:lang w:eastAsia="es-ES"/>
        </w:rPr>
        <w:t>baita </w:t>
      </w:r>
      <w:r w:rsidRPr="002B4D56">
        <w:rPr>
          <w:rFonts w:ascii="Univers LT Std 57 Cn" w:eastAsia="Times New Roman" w:hAnsi="Univers LT Std 57 Cn" w:cs="Arial"/>
          <w:i/>
          <w:iCs/>
          <w:sz w:val="24"/>
          <w:szCs w:val="24"/>
          <w:lang w:eastAsia="es-ES"/>
        </w:rPr>
        <w:t>Un</w:t>
      </w:r>
      <w:proofErr w:type="spellEnd"/>
      <w:r w:rsidRPr="002B4D56">
        <w:rPr>
          <w:rFonts w:ascii="Univers LT Std 57 Cn" w:eastAsia="Times New Roman" w:hAnsi="Univers LT Std 57 Cn" w:cs="Arial"/>
          <w:i/>
          <w:iCs/>
          <w:sz w:val="24"/>
          <w:szCs w:val="24"/>
          <w:lang w:eastAsia="es-ES"/>
        </w:rPr>
        <w:t xml:space="preserve"> artista del </w:t>
      </w:r>
      <w:proofErr w:type="spellStart"/>
      <w:r w:rsidRPr="002B4D56">
        <w:rPr>
          <w:rFonts w:ascii="Univers LT Std 57 Cn" w:eastAsia="Times New Roman" w:hAnsi="Univers LT Std 57 Cn" w:cs="Arial"/>
          <w:i/>
          <w:iCs/>
          <w:sz w:val="24"/>
          <w:szCs w:val="24"/>
          <w:lang w:eastAsia="es-ES"/>
        </w:rPr>
        <w:t>hambre</w:t>
      </w:r>
      <w:proofErr w:type="spellEnd"/>
      <w:r w:rsidR="00DE1C83" w:rsidRPr="002B4D56">
        <w:rPr>
          <w:rFonts w:ascii="Univers LT Std 57 Cn" w:eastAsia="Times New Roman" w:hAnsi="Univers LT Std 57 Cn" w:cs="Arial"/>
          <w:i/>
          <w:iCs/>
          <w:sz w:val="24"/>
          <w:szCs w:val="24"/>
          <w:lang w:eastAsia="es-ES"/>
        </w:rPr>
        <w:t xml:space="preserve"> </w:t>
      </w:r>
      <w:r w:rsidRPr="002B4D56">
        <w:rPr>
          <w:rFonts w:ascii="Univers LT Std 57 Cn" w:eastAsia="Times New Roman" w:hAnsi="Univers LT Std 57 Cn" w:cs="Arial"/>
          <w:sz w:val="24"/>
          <w:szCs w:val="24"/>
          <w:lang w:eastAsia="es-ES"/>
        </w:rPr>
        <w:t xml:space="preserve">kontakizuneko pertsonai nagusiarekin ere). Bere gorpua Pragara eraman </w:t>
      </w:r>
      <w:proofErr w:type="spellStart"/>
      <w:r w:rsidRPr="002B4D56">
        <w:rPr>
          <w:rFonts w:ascii="Univers LT Std 57 Cn" w:eastAsia="Times New Roman" w:hAnsi="Univers LT Std 57 Cn" w:cs="Arial"/>
          <w:sz w:val="24"/>
          <w:szCs w:val="24"/>
          <w:lang w:eastAsia="es-ES"/>
        </w:rPr>
        <w:t>zuten </w:t>
      </w:r>
      <w:proofErr w:type="spellEnd"/>
      <w:r w:rsidR="00BE652A" w:rsidRPr="002B4D56">
        <w:rPr>
          <w:rFonts w:ascii="Univers LT Std 57 Cn" w:eastAsia="Times New Roman" w:hAnsi="Univers LT Std 57 Cn" w:cs="Arial"/>
          <w:sz w:val="24"/>
          <w:szCs w:val="24"/>
          <w:lang w:eastAsia="es-ES"/>
        </w:rPr>
        <w:fldChar w:fldCharType="begin"/>
      </w:r>
      <w:r w:rsidRPr="002B4D56">
        <w:rPr>
          <w:rFonts w:ascii="Univers LT Std 57 Cn" w:eastAsia="Times New Roman" w:hAnsi="Univers LT Std 57 Cn" w:cs="Arial"/>
          <w:sz w:val="24"/>
          <w:szCs w:val="24"/>
          <w:lang w:eastAsia="es-ES"/>
        </w:rPr>
        <w:instrText xml:space="preserve"> HYPERLINK "https://eu.wikipedia.org/wiki/1924" \o "1924" </w:instrText>
      </w:r>
      <w:r w:rsidR="00BE652A" w:rsidRPr="002B4D56">
        <w:rPr>
          <w:rFonts w:ascii="Univers LT Std 57 Cn" w:eastAsia="Times New Roman" w:hAnsi="Univers LT Std 57 Cn" w:cs="Arial"/>
          <w:sz w:val="24"/>
          <w:szCs w:val="24"/>
          <w:lang w:eastAsia="es-ES"/>
        </w:rPr>
        <w:fldChar w:fldCharType="separate"/>
      </w:r>
      <w:r w:rsidRPr="002B4D56">
        <w:rPr>
          <w:rFonts w:ascii="Univers LT Std 57 Cn" w:eastAsia="Times New Roman" w:hAnsi="Univers LT Std 57 Cn" w:cs="Arial"/>
          <w:sz w:val="24"/>
          <w:szCs w:val="24"/>
          <w:lang w:eastAsia="es-ES"/>
        </w:rPr>
        <w:t>1924ko</w:t>
      </w:r>
      <w:r w:rsidR="00BE652A" w:rsidRPr="002B4D56">
        <w:rPr>
          <w:rFonts w:ascii="Univers LT Std 57 Cn" w:eastAsia="Times New Roman" w:hAnsi="Univers LT Std 57 Cn" w:cs="Arial"/>
          <w:sz w:val="24"/>
          <w:szCs w:val="24"/>
          <w:lang w:eastAsia="es-ES"/>
        </w:rPr>
        <w:fldChar w:fldCharType="end"/>
      </w:r>
      <w:r w:rsidRPr="002B4D56">
        <w:rPr>
          <w:rFonts w:ascii="Univers LT Std 57 Cn" w:eastAsia="Times New Roman" w:hAnsi="Univers LT Std 57 Cn" w:cs="Arial"/>
          <w:sz w:val="24"/>
          <w:szCs w:val="24"/>
          <w:lang w:eastAsia="es-ES"/>
        </w:rPr>
        <w:t xml:space="preserve"> ekainaren 11n </w:t>
      </w:r>
      <w:proofErr w:type="spellStart"/>
      <w:r w:rsidRPr="002B4D56">
        <w:rPr>
          <w:rFonts w:ascii="Univers LT Std 57 Cn" w:eastAsia="Times New Roman" w:hAnsi="Univers LT Std 57 Cn" w:cs="Arial"/>
          <w:sz w:val="24"/>
          <w:szCs w:val="24"/>
          <w:lang w:eastAsia="es-ES"/>
        </w:rPr>
        <w:t>Praga-Žižkov-eko</w:t>
      </w:r>
      <w:proofErr w:type="spellEnd"/>
      <w:r w:rsidRPr="002B4D56">
        <w:rPr>
          <w:rFonts w:ascii="Univers LT Std 57 Cn" w:eastAsia="Times New Roman" w:hAnsi="Univers LT Std 57 Cn" w:cs="Arial"/>
          <w:sz w:val="24"/>
          <w:szCs w:val="24"/>
          <w:lang w:eastAsia="es-ES"/>
        </w:rPr>
        <w:t xml:space="preserve"> Hilerri Judu Berrian.</w:t>
      </w:r>
    </w:p>
    <w:p w:rsidR="00630F0B" w:rsidRPr="00630F0B" w:rsidRDefault="00630F0B">
      <w:pPr>
        <w:rPr>
          <w:rFonts w:ascii="Univers LT Std 57 Cn" w:hAnsi="Univers LT Std 57 Cn"/>
          <w:sz w:val="24"/>
          <w:szCs w:val="24"/>
        </w:rPr>
      </w:pPr>
    </w:p>
    <w:sectPr w:rsidR="00630F0B" w:rsidRPr="00630F0B" w:rsidSect="00F752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Std 57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630F0B"/>
    <w:rsid w:val="002B4D56"/>
    <w:rsid w:val="003D41C7"/>
    <w:rsid w:val="00630F0B"/>
    <w:rsid w:val="00BE652A"/>
    <w:rsid w:val="00C15125"/>
    <w:rsid w:val="00CC2ABD"/>
    <w:rsid w:val="00DE1C83"/>
    <w:rsid w:val="00F7520F"/>
    <w:rsid w:val="00F90E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F7520F"/>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basedOn w:val="Paragrafoarenletra-tipolehenetsia"/>
    <w:uiPriority w:val="99"/>
    <w:semiHidden/>
    <w:unhideWhenUsed/>
    <w:rsid w:val="00630F0B"/>
    <w:rPr>
      <w:color w:val="0000FF"/>
      <w:u w:val="single"/>
    </w:rPr>
  </w:style>
  <w:style w:type="paragraph" w:styleId="NormalaWeb">
    <w:name w:val="Normal (Web)"/>
    <w:basedOn w:val="Normala"/>
    <w:uiPriority w:val="99"/>
    <w:semiHidden/>
    <w:unhideWhenUsed/>
    <w:rsid w:val="00630F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Bunbuiloarentestua">
    <w:name w:val="Balloon Text"/>
    <w:basedOn w:val="Normala"/>
    <w:link w:val="BunbuiloarentestuaKar"/>
    <w:uiPriority w:val="99"/>
    <w:semiHidden/>
    <w:unhideWhenUsed/>
    <w:rsid w:val="00630F0B"/>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630F0B"/>
    <w:rPr>
      <w:rFonts w:ascii="Tahoma" w:hAnsi="Tahoma" w:cs="Tahoma"/>
      <w:sz w:val="16"/>
      <w:szCs w:val="16"/>
      <w:lang w:val="eu-ES"/>
    </w:rPr>
  </w:style>
</w:styles>
</file>

<file path=word/webSettings.xml><?xml version="1.0" encoding="utf-8"?>
<w:webSettings xmlns:r="http://schemas.openxmlformats.org/officeDocument/2006/relationships" xmlns:w="http://schemas.openxmlformats.org/wordprocessingml/2006/main">
  <w:divs>
    <w:div w:id="1025979168">
      <w:bodyDiv w:val="1"/>
      <w:marLeft w:val="0"/>
      <w:marRight w:val="0"/>
      <w:marTop w:val="0"/>
      <w:marBottom w:val="0"/>
      <w:divBdr>
        <w:top w:val="none" w:sz="0" w:space="0" w:color="auto"/>
        <w:left w:val="none" w:sz="0" w:space="0" w:color="auto"/>
        <w:bottom w:val="none" w:sz="0" w:space="0" w:color="auto"/>
        <w:right w:val="none" w:sz="0" w:space="0" w:color="auto"/>
      </w:divBdr>
      <w:divsChild>
        <w:div w:id="93021405">
          <w:marLeft w:val="336"/>
          <w:marRight w:val="0"/>
          <w:marTop w:val="120"/>
          <w:marBottom w:val="312"/>
          <w:divBdr>
            <w:top w:val="none" w:sz="0" w:space="0" w:color="auto"/>
            <w:left w:val="none" w:sz="0" w:space="0" w:color="auto"/>
            <w:bottom w:val="none" w:sz="0" w:space="0" w:color="auto"/>
            <w:right w:val="none" w:sz="0" w:space="0" w:color="auto"/>
          </w:divBdr>
          <w:divsChild>
            <w:div w:id="10964450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1407893">
          <w:marLeft w:val="0"/>
          <w:marRight w:val="336"/>
          <w:marTop w:val="120"/>
          <w:marBottom w:val="312"/>
          <w:divBdr>
            <w:top w:val="none" w:sz="0" w:space="0" w:color="auto"/>
            <w:left w:val="none" w:sz="0" w:space="0" w:color="auto"/>
            <w:bottom w:val="none" w:sz="0" w:space="0" w:color="auto"/>
            <w:right w:val="none" w:sz="0" w:space="0" w:color="auto"/>
          </w:divBdr>
          <w:divsChild>
            <w:div w:id="1584228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wikipedia.org/wiki/1856" TargetMode="External"/><Relationship Id="rId13" Type="http://schemas.openxmlformats.org/officeDocument/2006/relationships/hyperlink" Target="https://eu.wikipedia.org/wiki/1889" TargetMode="External"/><Relationship Id="rId18" Type="http://schemas.openxmlformats.org/officeDocument/2006/relationships/hyperlink" Target="https://eu.wikipedia.org/wiki/Depresio" TargetMode="External"/><Relationship Id="rId3" Type="http://schemas.openxmlformats.org/officeDocument/2006/relationships/webSettings" Target="webSettings.xml"/><Relationship Id="rId21" Type="http://schemas.openxmlformats.org/officeDocument/2006/relationships/hyperlink" Target="https://eu.wikipedia.org/wiki/Ekainaren_3" TargetMode="External"/><Relationship Id="rId7" Type="http://schemas.openxmlformats.org/officeDocument/2006/relationships/hyperlink" Target="https://eu.wikipedia.org/wiki/1931" TargetMode="External"/><Relationship Id="rId12" Type="http://schemas.openxmlformats.org/officeDocument/2006/relationships/hyperlink" Target="https://eu.wikipedia.org/wiki/Frantzia" TargetMode="External"/><Relationship Id="rId17" Type="http://schemas.openxmlformats.org/officeDocument/2006/relationships/hyperlink" Target="https://eu.wikipedia.org/wiki/1920" TargetMode="External"/><Relationship Id="rId2" Type="http://schemas.openxmlformats.org/officeDocument/2006/relationships/settings" Target="settings.xml"/><Relationship Id="rId16" Type="http://schemas.openxmlformats.org/officeDocument/2006/relationships/hyperlink" Target="https://eu.wikipedia.org/wiki/Adiskidetasun" TargetMode="External"/><Relationship Id="rId20" Type="http://schemas.openxmlformats.org/officeDocument/2006/relationships/hyperlink" Target="https://eu.wikipedia.org/wiki/Viena" TargetMode="External"/><Relationship Id="rId1" Type="http://schemas.openxmlformats.org/officeDocument/2006/relationships/styles" Target="styles.xml"/><Relationship Id="rId6" Type="http://schemas.openxmlformats.org/officeDocument/2006/relationships/hyperlink" Target="https://eu.wikipedia.org/wiki/1852" TargetMode="External"/><Relationship Id="rId11" Type="http://schemas.openxmlformats.org/officeDocument/2006/relationships/hyperlink" Target="https://eu.wikipedia.org/wiki/Frantses" TargetMode="External"/><Relationship Id="rId5" Type="http://schemas.openxmlformats.org/officeDocument/2006/relationships/hyperlink" Target="https://eu.wikipedia.org/wiki/Judu" TargetMode="External"/><Relationship Id="rId15" Type="http://schemas.openxmlformats.org/officeDocument/2006/relationships/hyperlink" Target="https://eu.wikipedia.org/wiki/1917" TargetMode="External"/><Relationship Id="rId23" Type="http://schemas.openxmlformats.org/officeDocument/2006/relationships/theme" Target="theme/theme1.xml"/><Relationship Id="rId10" Type="http://schemas.openxmlformats.org/officeDocument/2006/relationships/hyperlink" Target="https://eu.wikipedia.org/wiki/Aleman" TargetMode="External"/><Relationship Id="rId19" Type="http://schemas.openxmlformats.org/officeDocument/2006/relationships/hyperlink" Target="https://eu.wikipedia.org/w/index.php?title=Antsietate_soziala&amp;action=edit&amp;redlink=1" TargetMode="External"/><Relationship Id="rId4" Type="http://schemas.openxmlformats.org/officeDocument/2006/relationships/hyperlink" Target="https://eu.wikipedia.org/wiki/Uztailaren_3" TargetMode="External"/><Relationship Id="rId9" Type="http://schemas.openxmlformats.org/officeDocument/2006/relationships/hyperlink" Target="https://eu.wikipedia.org/wiki/1934" TargetMode="External"/><Relationship Id="rId14" Type="http://schemas.openxmlformats.org/officeDocument/2006/relationships/hyperlink" Target="https://eu.wikipedia.org/wiki/1893"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1016</Words>
  <Characters>5592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sab214</dc:creator>
  <cp:lastModifiedBy>sab214</cp:lastModifiedBy>
  <cp:revision>4</cp:revision>
  <dcterms:created xsi:type="dcterms:W3CDTF">2018-12-17T14:04:00Z</dcterms:created>
  <dcterms:modified xsi:type="dcterms:W3CDTF">2019-01-18T13:38:00Z</dcterms:modified>
</cp:coreProperties>
</file>